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A6" w:rsidRDefault="0044484C" w:rsidP="0044484C">
      <w:pPr>
        <w:ind w:left="-993" w:right="-285"/>
        <w:jc w:val="center"/>
        <w:rPr>
          <w:rFonts w:ascii="Times New Roman" w:hAnsi="Times New Roman" w:cs="Times New Roman"/>
          <w:b/>
          <w:sz w:val="32"/>
          <w:szCs w:val="32"/>
        </w:rPr>
        <w:sectPr w:rsidR="008555A6" w:rsidSect="0044484C">
          <w:footerReference w:type="default" r:id="rId8"/>
          <w:pgSz w:w="11906" w:h="16838"/>
          <w:pgMar w:top="426" w:right="851" w:bottom="1134" w:left="993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631525" y="267419"/>
            <wp:positionH relativeFrom="margin">
              <wp:align>left</wp:align>
            </wp:positionH>
            <wp:positionV relativeFrom="margin">
              <wp:align>top</wp:align>
            </wp:positionV>
            <wp:extent cx="6392653" cy="9782355"/>
            <wp:effectExtent l="19050" t="0" r="8147" b="0"/>
            <wp:wrapSquare wrapText="bothSides"/>
            <wp:docPr id="1" name="Рисунок 0" descr="исто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оки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2653" cy="978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63D9" w:rsidRPr="00394A05" w:rsidRDefault="00152D14" w:rsidP="00152D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4A05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B0D19" w:rsidRPr="00B4058D" w:rsidRDefault="000B0D19" w:rsidP="00BA6C59">
      <w:pPr>
        <w:pStyle w:val="a9"/>
        <w:numPr>
          <w:ilvl w:val="0"/>
          <w:numId w:val="8"/>
        </w:numPr>
        <w:spacing w:after="0" w:line="480" w:lineRule="auto"/>
        <w:rPr>
          <w:rFonts w:ascii="Times New Roman" w:hAnsi="Times New Roman"/>
        </w:rPr>
      </w:pPr>
      <w:r w:rsidRPr="00B4058D">
        <w:rPr>
          <w:rFonts w:ascii="Times New Roman" w:hAnsi="Times New Roman"/>
        </w:rPr>
        <w:t xml:space="preserve">Пояснительная  записка </w:t>
      </w:r>
      <w:r w:rsidR="009D63A3">
        <w:rPr>
          <w:rFonts w:ascii="Times New Roman" w:hAnsi="Times New Roman"/>
        </w:rPr>
        <w:t>------------------------</w:t>
      </w:r>
      <w:r w:rsidR="00B4058D">
        <w:rPr>
          <w:rFonts w:ascii="Times New Roman" w:hAnsi="Times New Roman"/>
        </w:rPr>
        <w:t xml:space="preserve"> ---</w:t>
      </w:r>
      <w:r w:rsidRPr="00B4058D">
        <w:rPr>
          <w:rFonts w:ascii="Times New Roman" w:hAnsi="Times New Roman"/>
        </w:rPr>
        <w:t>---------------------------------------</w:t>
      </w:r>
      <w:r w:rsidR="00567196" w:rsidRPr="00B4058D">
        <w:rPr>
          <w:rFonts w:ascii="Times New Roman" w:hAnsi="Times New Roman"/>
        </w:rPr>
        <w:t xml:space="preserve"> 3</w:t>
      </w:r>
    </w:p>
    <w:p w:rsidR="000B0D19" w:rsidRPr="00B4058D" w:rsidRDefault="000B0D19" w:rsidP="00BA6C59">
      <w:pPr>
        <w:pStyle w:val="a9"/>
        <w:numPr>
          <w:ilvl w:val="0"/>
          <w:numId w:val="8"/>
        </w:numPr>
        <w:spacing w:after="0" w:line="480" w:lineRule="auto"/>
        <w:rPr>
          <w:rFonts w:ascii="Times New Roman" w:hAnsi="Times New Roman"/>
        </w:rPr>
      </w:pPr>
      <w:r w:rsidRPr="00B4058D">
        <w:rPr>
          <w:rFonts w:ascii="Times New Roman" w:eastAsia="Times New Roman" w:hAnsi="Times New Roman"/>
        </w:rPr>
        <w:t>Отличительна особенность</w:t>
      </w:r>
      <w:r w:rsidR="009D63A3">
        <w:rPr>
          <w:rFonts w:ascii="Times New Roman" w:eastAsia="Times New Roman" w:hAnsi="Times New Roman"/>
        </w:rPr>
        <w:t>--------------------------------------------------------------------</w:t>
      </w:r>
      <w:r w:rsidR="00685293" w:rsidRPr="00B4058D">
        <w:rPr>
          <w:rFonts w:ascii="Times New Roman" w:eastAsia="Times New Roman" w:hAnsi="Times New Roman"/>
        </w:rPr>
        <w:t xml:space="preserve"> 4</w:t>
      </w:r>
    </w:p>
    <w:p w:rsidR="000B0D19" w:rsidRPr="00B4058D" w:rsidRDefault="000B0D19" w:rsidP="00BA6C59">
      <w:pPr>
        <w:pStyle w:val="a9"/>
        <w:numPr>
          <w:ilvl w:val="0"/>
          <w:numId w:val="8"/>
        </w:numPr>
        <w:spacing w:after="0" w:line="480" w:lineRule="auto"/>
        <w:rPr>
          <w:rFonts w:ascii="Times New Roman" w:hAnsi="Times New Roman"/>
        </w:rPr>
      </w:pPr>
      <w:r w:rsidRPr="00B4058D">
        <w:rPr>
          <w:rFonts w:ascii="Times New Roman" w:eastAsia="Times New Roman" w:hAnsi="Times New Roman"/>
        </w:rPr>
        <w:t>Актуальность  программы</w:t>
      </w:r>
      <w:r w:rsidR="009D63A3">
        <w:rPr>
          <w:rFonts w:ascii="Times New Roman" w:eastAsia="Times New Roman" w:hAnsi="Times New Roman"/>
        </w:rPr>
        <w:t>--------------------------------------------------------------------</w:t>
      </w:r>
      <w:r w:rsidR="00567196" w:rsidRPr="00B4058D">
        <w:rPr>
          <w:rFonts w:ascii="Times New Roman" w:eastAsia="Times New Roman" w:hAnsi="Times New Roman"/>
        </w:rPr>
        <w:t xml:space="preserve"> 4</w:t>
      </w:r>
    </w:p>
    <w:p w:rsidR="00685293" w:rsidRPr="00B4058D" w:rsidRDefault="00685293" w:rsidP="00BA6C59">
      <w:pPr>
        <w:pStyle w:val="a9"/>
        <w:numPr>
          <w:ilvl w:val="0"/>
          <w:numId w:val="8"/>
        </w:numPr>
        <w:spacing w:after="0" w:line="480" w:lineRule="auto"/>
        <w:rPr>
          <w:rFonts w:ascii="Times New Roman" w:hAnsi="Times New Roman"/>
        </w:rPr>
      </w:pPr>
      <w:r w:rsidRPr="00B4058D">
        <w:rPr>
          <w:rFonts w:ascii="Times New Roman" w:hAnsi="Times New Roman"/>
          <w:bCs/>
        </w:rPr>
        <w:t>Педагогическая целесообразнос</w:t>
      </w:r>
      <w:r w:rsidR="00B4058D">
        <w:rPr>
          <w:rFonts w:ascii="Times New Roman" w:hAnsi="Times New Roman"/>
          <w:bCs/>
        </w:rPr>
        <w:t xml:space="preserve">ть </w:t>
      </w:r>
      <w:r w:rsidR="009D63A3">
        <w:rPr>
          <w:rFonts w:ascii="Times New Roman" w:hAnsi="Times New Roman"/>
          <w:bCs/>
        </w:rPr>
        <w:t>-----------------</w:t>
      </w:r>
      <w:r w:rsidR="00B4058D">
        <w:rPr>
          <w:rFonts w:ascii="Times New Roman" w:hAnsi="Times New Roman"/>
          <w:bCs/>
        </w:rPr>
        <w:t>------------------------------------------</w:t>
      </w:r>
      <w:r w:rsidRPr="00B4058D">
        <w:rPr>
          <w:rFonts w:ascii="Times New Roman" w:hAnsi="Times New Roman"/>
          <w:bCs/>
        </w:rPr>
        <w:t xml:space="preserve">  5</w:t>
      </w:r>
    </w:p>
    <w:p w:rsidR="00685293" w:rsidRPr="00B4058D" w:rsidRDefault="00685293" w:rsidP="00BA6C59">
      <w:pPr>
        <w:pStyle w:val="a8"/>
        <w:numPr>
          <w:ilvl w:val="0"/>
          <w:numId w:val="8"/>
        </w:numPr>
        <w:tabs>
          <w:tab w:val="left" w:pos="180"/>
        </w:tabs>
        <w:spacing w:before="0" w:beforeAutospacing="0" w:after="0" w:afterAutospacing="0" w:line="360" w:lineRule="auto"/>
        <w:rPr>
          <w:bCs/>
          <w:sz w:val="22"/>
          <w:szCs w:val="22"/>
        </w:rPr>
      </w:pPr>
      <w:r w:rsidRPr="009D63A3">
        <w:rPr>
          <w:bCs/>
          <w:sz w:val="22"/>
          <w:szCs w:val="22"/>
        </w:rPr>
        <w:t>Новизна п</w:t>
      </w:r>
      <w:r w:rsidRPr="00B4058D">
        <w:rPr>
          <w:bCs/>
          <w:sz w:val="22"/>
          <w:szCs w:val="22"/>
        </w:rPr>
        <w:t xml:space="preserve">рограммы  </w:t>
      </w:r>
      <w:r w:rsidR="009D63A3">
        <w:rPr>
          <w:bCs/>
          <w:sz w:val="22"/>
          <w:szCs w:val="22"/>
        </w:rPr>
        <w:t xml:space="preserve">----------------------------------- </w:t>
      </w:r>
      <w:r w:rsidR="00B4058D">
        <w:rPr>
          <w:bCs/>
          <w:sz w:val="22"/>
          <w:szCs w:val="22"/>
        </w:rPr>
        <w:t>-----</w:t>
      </w:r>
      <w:r w:rsidR="002346C4">
        <w:rPr>
          <w:bCs/>
          <w:sz w:val="22"/>
          <w:szCs w:val="22"/>
        </w:rPr>
        <w:t>---</w:t>
      </w:r>
      <w:r w:rsidR="00B4058D">
        <w:rPr>
          <w:bCs/>
          <w:sz w:val="22"/>
          <w:szCs w:val="22"/>
        </w:rPr>
        <w:t xml:space="preserve">------------------------------------  6 </w:t>
      </w:r>
    </w:p>
    <w:p w:rsidR="000B0D19" w:rsidRPr="00B4058D" w:rsidRDefault="000B0D19" w:rsidP="00BA6C59">
      <w:pPr>
        <w:pStyle w:val="a9"/>
        <w:numPr>
          <w:ilvl w:val="0"/>
          <w:numId w:val="8"/>
        </w:numPr>
        <w:shd w:val="clear" w:color="auto" w:fill="FFFFFF"/>
        <w:spacing w:after="0" w:line="480" w:lineRule="auto"/>
        <w:rPr>
          <w:rFonts w:ascii="Times New Roman" w:eastAsia="Times New Roman" w:hAnsi="Times New Roman"/>
        </w:rPr>
      </w:pPr>
      <w:r w:rsidRPr="00B4058D">
        <w:rPr>
          <w:rFonts w:ascii="Times New Roman" w:eastAsia="Times New Roman" w:hAnsi="Times New Roman"/>
          <w:bCs/>
        </w:rPr>
        <w:t>Цели программы</w:t>
      </w:r>
      <w:r w:rsidR="009D63A3">
        <w:rPr>
          <w:rFonts w:ascii="Times New Roman" w:eastAsia="Times New Roman" w:hAnsi="Times New Roman"/>
          <w:bCs/>
        </w:rPr>
        <w:t>--------------------------------------------</w:t>
      </w:r>
      <w:r w:rsidR="002346C4">
        <w:rPr>
          <w:rFonts w:ascii="Times New Roman" w:eastAsia="Times New Roman" w:hAnsi="Times New Roman"/>
          <w:bCs/>
        </w:rPr>
        <w:t>---</w:t>
      </w:r>
      <w:r w:rsidR="009D63A3">
        <w:rPr>
          <w:rFonts w:ascii="Times New Roman" w:eastAsia="Times New Roman" w:hAnsi="Times New Roman"/>
          <w:bCs/>
        </w:rPr>
        <w:t>----------------------------------</w:t>
      </w:r>
      <w:r w:rsidR="00B4058D" w:rsidRPr="00B4058D">
        <w:rPr>
          <w:rFonts w:ascii="Times New Roman" w:eastAsia="Times New Roman" w:hAnsi="Times New Roman"/>
          <w:bCs/>
        </w:rPr>
        <w:t xml:space="preserve"> 7</w:t>
      </w:r>
    </w:p>
    <w:p w:rsidR="000B0D19" w:rsidRPr="00B4058D" w:rsidRDefault="000B0D19" w:rsidP="00BA6C59">
      <w:pPr>
        <w:pStyle w:val="a9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i/>
        </w:rPr>
      </w:pPr>
      <w:r w:rsidRPr="00B4058D">
        <w:rPr>
          <w:rFonts w:ascii="Times New Roman" w:hAnsi="Times New Roman"/>
        </w:rPr>
        <w:t>Задачи</w:t>
      </w:r>
      <w:r w:rsidR="009D63A3">
        <w:rPr>
          <w:rFonts w:ascii="Times New Roman" w:hAnsi="Times New Roman"/>
        </w:rPr>
        <w:t>---------------------------------------------------------------</w:t>
      </w:r>
      <w:r w:rsidR="002346C4">
        <w:rPr>
          <w:rFonts w:ascii="Times New Roman" w:hAnsi="Times New Roman"/>
        </w:rPr>
        <w:t>--</w:t>
      </w:r>
      <w:r w:rsidR="009D63A3">
        <w:rPr>
          <w:rFonts w:ascii="Times New Roman" w:hAnsi="Times New Roman"/>
        </w:rPr>
        <w:t>--------------------------------</w:t>
      </w:r>
      <w:r w:rsidR="00B4058D" w:rsidRPr="00B4058D">
        <w:rPr>
          <w:rFonts w:ascii="Times New Roman" w:hAnsi="Times New Roman"/>
          <w:i/>
        </w:rPr>
        <w:t>7</w:t>
      </w:r>
    </w:p>
    <w:p w:rsidR="000B0D19" w:rsidRPr="00715436" w:rsidRDefault="000B0D19" w:rsidP="00BA6C59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715436">
        <w:rPr>
          <w:rFonts w:ascii="Times New Roman" w:hAnsi="Times New Roman"/>
          <w:bCs/>
          <w:sz w:val="24"/>
          <w:szCs w:val="24"/>
          <w:highlight w:val="white"/>
        </w:rPr>
        <w:t>Нормативно – правовое обеспечение программы</w:t>
      </w:r>
      <w:r w:rsidR="00B4058D" w:rsidRPr="00715436">
        <w:rPr>
          <w:rFonts w:ascii="Times New Roman" w:hAnsi="Times New Roman"/>
          <w:bCs/>
          <w:sz w:val="24"/>
          <w:szCs w:val="24"/>
        </w:rPr>
        <w:t xml:space="preserve">      ----</w:t>
      </w:r>
      <w:r w:rsidR="002346C4">
        <w:rPr>
          <w:rFonts w:ascii="Times New Roman" w:hAnsi="Times New Roman"/>
          <w:bCs/>
          <w:sz w:val="24"/>
          <w:szCs w:val="24"/>
        </w:rPr>
        <w:t>--</w:t>
      </w:r>
      <w:r w:rsidR="00B4058D" w:rsidRPr="00715436">
        <w:rPr>
          <w:rFonts w:ascii="Times New Roman" w:hAnsi="Times New Roman"/>
          <w:bCs/>
          <w:sz w:val="24"/>
          <w:szCs w:val="24"/>
        </w:rPr>
        <w:t xml:space="preserve">-------------------------    9                </w:t>
      </w:r>
    </w:p>
    <w:p w:rsidR="000B0D19" w:rsidRPr="00715436" w:rsidRDefault="000B0D19" w:rsidP="00BA6C5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480" w:lineRule="auto"/>
        <w:textAlignment w:val="baseline"/>
        <w:rPr>
          <w:bCs/>
          <w:iCs/>
          <w:color w:val="auto"/>
          <w:bdr w:val="none" w:sz="0" w:space="0" w:color="auto" w:frame="1"/>
        </w:rPr>
      </w:pPr>
      <w:r w:rsidRPr="00715436">
        <w:rPr>
          <w:bCs/>
          <w:iCs/>
          <w:color w:val="auto"/>
          <w:bdr w:val="none" w:sz="0" w:space="0" w:color="auto" w:frame="1"/>
        </w:rPr>
        <w:t>Организация и содержание образовательного процесса</w:t>
      </w:r>
      <w:r w:rsidR="002346C4">
        <w:rPr>
          <w:bCs/>
          <w:iCs/>
          <w:color w:val="auto"/>
          <w:bdr w:val="none" w:sz="0" w:space="0" w:color="auto" w:frame="1"/>
        </w:rPr>
        <w:t>**</w:t>
      </w:r>
      <w:r w:rsidR="00B4058D" w:rsidRPr="00715436">
        <w:rPr>
          <w:bCs/>
          <w:iCs/>
          <w:color w:val="auto"/>
          <w:bdr w:val="none" w:sz="0" w:space="0" w:color="auto" w:frame="1"/>
        </w:rPr>
        <w:t xml:space="preserve"> ------------------------- 9</w:t>
      </w:r>
    </w:p>
    <w:p w:rsidR="000B0D19" w:rsidRPr="00715436" w:rsidRDefault="000B0D19" w:rsidP="00BA6C5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480" w:lineRule="auto"/>
        <w:jc w:val="both"/>
        <w:textAlignment w:val="baseline"/>
        <w:rPr>
          <w:iCs/>
          <w:color w:val="auto"/>
          <w:bdr w:val="none" w:sz="0" w:space="0" w:color="auto" w:frame="1"/>
        </w:rPr>
      </w:pPr>
      <w:r w:rsidRPr="00715436">
        <w:rPr>
          <w:bCs/>
          <w:iCs/>
          <w:color w:val="auto"/>
          <w:bdr w:val="none" w:sz="0" w:space="0" w:color="auto" w:frame="1"/>
        </w:rPr>
        <w:t>Методы обучения</w:t>
      </w:r>
      <w:r w:rsidR="009D63A3">
        <w:rPr>
          <w:iCs/>
          <w:color w:val="auto"/>
          <w:bdr w:val="none" w:sz="0" w:space="0" w:color="auto" w:frame="1"/>
        </w:rPr>
        <w:t>---------------------------------------------------</w:t>
      </w:r>
      <w:r w:rsidR="002346C4">
        <w:rPr>
          <w:iCs/>
          <w:color w:val="auto"/>
          <w:bdr w:val="none" w:sz="0" w:space="0" w:color="auto" w:frame="1"/>
        </w:rPr>
        <w:t>--</w:t>
      </w:r>
      <w:r w:rsidR="009D63A3">
        <w:rPr>
          <w:iCs/>
          <w:color w:val="auto"/>
          <w:bdr w:val="none" w:sz="0" w:space="0" w:color="auto" w:frame="1"/>
        </w:rPr>
        <w:t>-----------------------</w:t>
      </w:r>
      <w:r w:rsidR="00B4058D" w:rsidRPr="00715436">
        <w:rPr>
          <w:iCs/>
          <w:color w:val="auto"/>
          <w:bdr w:val="none" w:sz="0" w:space="0" w:color="auto" w:frame="1"/>
        </w:rPr>
        <w:t>10</w:t>
      </w:r>
    </w:p>
    <w:p w:rsidR="00B4058D" w:rsidRPr="00715436" w:rsidRDefault="000B0D19" w:rsidP="00BA6C59">
      <w:pPr>
        <w:pStyle w:val="a8"/>
        <w:numPr>
          <w:ilvl w:val="0"/>
          <w:numId w:val="8"/>
        </w:numPr>
        <w:spacing w:before="0" w:beforeAutospacing="0" w:after="0" w:afterAutospacing="0" w:line="480" w:lineRule="auto"/>
        <w:rPr>
          <w:bCs/>
          <w:color w:val="auto"/>
        </w:rPr>
      </w:pPr>
      <w:r w:rsidRPr="00715436">
        <w:rPr>
          <w:bCs/>
          <w:color w:val="auto"/>
          <w:highlight w:val="white"/>
        </w:rPr>
        <w:t xml:space="preserve"> Методическое обеспечение</w:t>
      </w:r>
      <w:r w:rsidR="009D63A3">
        <w:rPr>
          <w:bCs/>
          <w:color w:val="auto"/>
        </w:rPr>
        <w:t>--------------------------------------------------------------</w:t>
      </w:r>
      <w:r w:rsidR="00B4058D" w:rsidRPr="00715436">
        <w:rPr>
          <w:bCs/>
          <w:color w:val="auto"/>
        </w:rPr>
        <w:t>11</w:t>
      </w:r>
    </w:p>
    <w:p w:rsidR="000B0D19" w:rsidRPr="00715436" w:rsidRDefault="000B0D19" w:rsidP="00BA6C59">
      <w:pPr>
        <w:pStyle w:val="a9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15436">
        <w:rPr>
          <w:rFonts w:ascii="Times New Roman" w:hAnsi="Times New Roman"/>
          <w:sz w:val="24"/>
          <w:szCs w:val="24"/>
        </w:rPr>
        <w:t xml:space="preserve"> Принципы функционирования программы</w:t>
      </w:r>
      <w:r w:rsidR="009D63A3">
        <w:rPr>
          <w:rFonts w:ascii="Times New Roman" w:hAnsi="Times New Roman"/>
          <w:sz w:val="24"/>
          <w:szCs w:val="24"/>
        </w:rPr>
        <w:t>--------------------------------------------</w:t>
      </w:r>
      <w:r w:rsidR="00B4058D" w:rsidRPr="00715436">
        <w:rPr>
          <w:rFonts w:ascii="Times New Roman" w:hAnsi="Times New Roman"/>
          <w:sz w:val="24"/>
          <w:szCs w:val="24"/>
        </w:rPr>
        <w:t>11</w:t>
      </w:r>
    </w:p>
    <w:p w:rsidR="00394A05" w:rsidRPr="00715436" w:rsidRDefault="00394A05" w:rsidP="00BA6C59">
      <w:pPr>
        <w:pStyle w:val="a9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715436">
        <w:rPr>
          <w:rFonts w:ascii="Times New Roman" w:hAnsi="Times New Roman"/>
          <w:sz w:val="24"/>
          <w:szCs w:val="24"/>
        </w:rPr>
        <w:t>Учебно-методическое и материально-техническое обеспечение программы</w:t>
      </w:r>
      <w:r w:rsidR="00B4058D" w:rsidRPr="00715436">
        <w:rPr>
          <w:rFonts w:ascii="Times New Roman" w:hAnsi="Times New Roman"/>
          <w:sz w:val="24"/>
          <w:szCs w:val="24"/>
        </w:rPr>
        <w:t xml:space="preserve"> ---12                         </w:t>
      </w:r>
    </w:p>
    <w:p w:rsidR="00394A05" w:rsidRPr="00715436" w:rsidRDefault="00394A05" w:rsidP="00715436">
      <w:pPr>
        <w:pStyle w:val="a9"/>
        <w:spacing w:after="0"/>
        <w:rPr>
          <w:rFonts w:ascii="Times New Roman" w:hAnsi="Times New Roman"/>
          <w:sz w:val="24"/>
          <w:szCs w:val="24"/>
        </w:rPr>
      </w:pPr>
    </w:p>
    <w:p w:rsidR="00715436" w:rsidRPr="00715436" w:rsidRDefault="000B0D19" w:rsidP="00BA6C59">
      <w:pPr>
        <w:pStyle w:val="a9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715436">
        <w:rPr>
          <w:rFonts w:ascii="Times New Roman" w:hAnsi="Times New Roman"/>
          <w:sz w:val="24"/>
          <w:szCs w:val="24"/>
        </w:rPr>
        <w:t>Ожидаемые результаты первого года обучения</w:t>
      </w:r>
      <w:r w:rsidR="000103A8" w:rsidRPr="00715436">
        <w:rPr>
          <w:rFonts w:ascii="Times New Roman" w:hAnsi="Times New Roman"/>
          <w:sz w:val="24"/>
          <w:szCs w:val="24"/>
        </w:rPr>
        <w:t>------------------------------------</w:t>
      </w:r>
      <w:r w:rsidR="00B4058D" w:rsidRPr="00715436">
        <w:rPr>
          <w:rFonts w:ascii="Times New Roman" w:hAnsi="Times New Roman"/>
          <w:sz w:val="24"/>
          <w:szCs w:val="24"/>
        </w:rPr>
        <w:t>12</w:t>
      </w:r>
    </w:p>
    <w:p w:rsidR="00B4058D" w:rsidRPr="00715436" w:rsidRDefault="00715436" w:rsidP="0071543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543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715436">
        <w:rPr>
          <w:rFonts w:ascii="Times New Roman" w:hAnsi="Times New Roman"/>
          <w:sz w:val="24"/>
          <w:szCs w:val="24"/>
        </w:rPr>
        <w:t xml:space="preserve">.Учебный план программы  </w:t>
      </w:r>
      <w:r w:rsidR="009D63A3">
        <w:rPr>
          <w:rFonts w:ascii="Times New Roman" w:hAnsi="Times New Roman"/>
          <w:sz w:val="24"/>
          <w:szCs w:val="24"/>
        </w:rPr>
        <w:t>------------------</w:t>
      </w:r>
      <w:r w:rsidRPr="00715436">
        <w:rPr>
          <w:rFonts w:ascii="Times New Roman" w:hAnsi="Times New Roman"/>
          <w:sz w:val="24"/>
          <w:szCs w:val="24"/>
        </w:rPr>
        <w:t>------------------------------</w:t>
      </w:r>
      <w:r w:rsidR="009D63A3">
        <w:rPr>
          <w:rFonts w:ascii="Times New Roman" w:hAnsi="Times New Roman"/>
          <w:sz w:val="24"/>
          <w:szCs w:val="24"/>
        </w:rPr>
        <w:t>-------</w:t>
      </w:r>
      <w:r w:rsidRPr="00715436">
        <w:rPr>
          <w:rFonts w:ascii="Times New Roman" w:hAnsi="Times New Roman"/>
          <w:sz w:val="24"/>
          <w:szCs w:val="24"/>
        </w:rPr>
        <w:t>-------------- 13</w:t>
      </w:r>
    </w:p>
    <w:p w:rsidR="00B4058D" w:rsidRPr="00715436" w:rsidRDefault="00B4058D" w:rsidP="00BA6C59">
      <w:pPr>
        <w:pStyle w:val="a9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715436">
        <w:rPr>
          <w:rFonts w:ascii="Times New Roman" w:hAnsi="Times New Roman"/>
          <w:bCs/>
          <w:sz w:val="24"/>
          <w:szCs w:val="24"/>
        </w:rPr>
        <w:t xml:space="preserve">Формы подведения итогов реализации программы      </w:t>
      </w:r>
      <w:r w:rsidR="000103A8" w:rsidRPr="00715436">
        <w:rPr>
          <w:rFonts w:ascii="Times New Roman" w:hAnsi="Times New Roman"/>
          <w:bCs/>
          <w:sz w:val="24"/>
          <w:szCs w:val="24"/>
        </w:rPr>
        <w:t>----------------------</w:t>
      </w:r>
      <w:r w:rsidR="009D63A3">
        <w:rPr>
          <w:rFonts w:ascii="Times New Roman" w:hAnsi="Times New Roman"/>
          <w:bCs/>
          <w:sz w:val="24"/>
          <w:szCs w:val="24"/>
        </w:rPr>
        <w:t>-</w:t>
      </w:r>
      <w:r w:rsidR="000103A8" w:rsidRPr="00715436">
        <w:rPr>
          <w:rFonts w:ascii="Times New Roman" w:hAnsi="Times New Roman"/>
          <w:bCs/>
          <w:sz w:val="24"/>
          <w:szCs w:val="24"/>
        </w:rPr>
        <w:t>---------1</w:t>
      </w:r>
      <w:r w:rsidR="00715436">
        <w:rPr>
          <w:rFonts w:ascii="Times New Roman" w:hAnsi="Times New Roman"/>
          <w:bCs/>
          <w:sz w:val="24"/>
          <w:szCs w:val="24"/>
        </w:rPr>
        <w:t>4</w:t>
      </w:r>
    </w:p>
    <w:p w:rsidR="000B0D19" w:rsidRPr="00715436" w:rsidRDefault="000B0D19" w:rsidP="00BA6C59">
      <w:pPr>
        <w:pStyle w:val="a9"/>
        <w:numPr>
          <w:ilvl w:val="0"/>
          <w:numId w:val="8"/>
        </w:numPr>
        <w:spacing w:after="0" w:line="480" w:lineRule="auto"/>
        <w:rPr>
          <w:sz w:val="24"/>
          <w:szCs w:val="24"/>
        </w:rPr>
      </w:pPr>
      <w:r w:rsidRPr="00715436">
        <w:rPr>
          <w:rFonts w:ascii="Times New Roman" w:hAnsi="Times New Roman"/>
          <w:sz w:val="24"/>
          <w:szCs w:val="24"/>
        </w:rPr>
        <w:lastRenderedPageBreak/>
        <w:t xml:space="preserve">   Учебно-тематический план </w:t>
      </w:r>
      <w:r w:rsidRPr="00715436">
        <w:rPr>
          <w:rFonts w:ascii="Times New Roman" w:hAnsi="Times New Roman"/>
          <w:sz w:val="24"/>
          <w:szCs w:val="24"/>
          <w:lang w:val="en-US"/>
        </w:rPr>
        <w:t>I</w:t>
      </w:r>
      <w:r w:rsidRPr="00715436">
        <w:rPr>
          <w:rFonts w:ascii="Times New Roman" w:hAnsi="Times New Roman"/>
          <w:sz w:val="24"/>
          <w:szCs w:val="24"/>
        </w:rPr>
        <w:t xml:space="preserve">  года обучения</w:t>
      </w:r>
      <w:r w:rsidR="009D63A3">
        <w:rPr>
          <w:rFonts w:ascii="Times New Roman" w:hAnsi="Times New Roman"/>
          <w:sz w:val="24"/>
          <w:szCs w:val="24"/>
        </w:rPr>
        <w:t>-------------------------------------------</w:t>
      </w:r>
      <w:r w:rsidR="00567196" w:rsidRPr="00715436">
        <w:rPr>
          <w:rFonts w:ascii="Times New Roman" w:hAnsi="Times New Roman"/>
          <w:sz w:val="24"/>
          <w:szCs w:val="24"/>
        </w:rPr>
        <w:t>1</w:t>
      </w:r>
      <w:r w:rsidR="00715436">
        <w:rPr>
          <w:rFonts w:ascii="Times New Roman" w:hAnsi="Times New Roman"/>
          <w:sz w:val="24"/>
          <w:szCs w:val="24"/>
        </w:rPr>
        <w:t>5</w:t>
      </w:r>
    </w:p>
    <w:p w:rsidR="000B0D19" w:rsidRPr="00B4058D" w:rsidRDefault="000B0D19" w:rsidP="00BA6C59">
      <w:pPr>
        <w:pStyle w:val="aa"/>
        <w:numPr>
          <w:ilvl w:val="0"/>
          <w:numId w:val="8"/>
        </w:numPr>
        <w:spacing w:line="480" w:lineRule="auto"/>
        <w:rPr>
          <w:rFonts w:ascii="Times New Roman" w:hAnsi="Times New Roman"/>
          <w:lang w:val="ru-RU"/>
        </w:rPr>
      </w:pPr>
      <w:r w:rsidRPr="00715436">
        <w:rPr>
          <w:rFonts w:ascii="Times New Roman" w:hAnsi="Times New Roman"/>
          <w:sz w:val="24"/>
          <w:szCs w:val="24"/>
          <w:lang w:val="ru-RU"/>
        </w:rPr>
        <w:t>Содержание  программы</w:t>
      </w:r>
      <w:r w:rsidR="009D63A3">
        <w:rPr>
          <w:rFonts w:ascii="Times New Roman" w:hAnsi="Times New Roman"/>
          <w:sz w:val="24"/>
          <w:szCs w:val="24"/>
          <w:lang w:val="ru-RU"/>
        </w:rPr>
        <w:t>----------------------------------------------------------------------</w:t>
      </w:r>
      <w:r w:rsidR="00715436">
        <w:rPr>
          <w:rFonts w:ascii="Times New Roman" w:hAnsi="Times New Roman"/>
          <w:lang w:val="ru-RU"/>
        </w:rPr>
        <w:t>24</w:t>
      </w:r>
    </w:p>
    <w:p w:rsidR="000B0D19" w:rsidRPr="00B4058D" w:rsidRDefault="000B0D19" w:rsidP="00BA6C59">
      <w:pPr>
        <w:pStyle w:val="a9"/>
        <w:numPr>
          <w:ilvl w:val="0"/>
          <w:numId w:val="8"/>
        </w:numPr>
        <w:spacing w:after="0" w:line="480" w:lineRule="auto"/>
        <w:rPr>
          <w:rFonts w:ascii="Times New Roman" w:hAnsi="Times New Roman"/>
        </w:rPr>
      </w:pPr>
      <w:r w:rsidRPr="00B4058D">
        <w:rPr>
          <w:rFonts w:ascii="Times New Roman" w:hAnsi="Times New Roman"/>
        </w:rPr>
        <w:t>Ожидаемые результаты второго года обучения</w:t>
      </w:r>
      <w:r w:rsidR="00982D57">
        <w:rPr>
          <w:rFonts w:ascii="Times New Roman" w:hAnsi="Times New Roman"/>
        </w:rPr>
        <w:t xml:space="preserve"> -------------------------------------------------</w:t>
      </w:r>
      <w:r w:rsidR="00715436">
        <w:rPr>
          <w:rFonts w:ascii="Times New Roman" w:hAnsi="Times New Roman"/>
        </w:rPr>
        <w:t>2</w:t>
      </w:r>
      <w:r w:rsidR="00567196" w:rsidRPr="00B4058D">
        <w:rPr>
          <w:rFonts w:ascii="Times New Roman" w:hAnsi="Times New Roman"/>
        </w:rPr>
        <w:t>7</w:t>
      </w:r>
    </w:p>
    <w:p w:rsidR="000B0D19" w:rsidRPr="00B4058D" w:rsidRDefault="000B0D19" w:rsidP="00BA6C59">
      <w:pPr>
        <w:pStyle w:val="a9"/>
        <w:numPr>
          <w:ilvl w:val="0"/>
          <w:numId w:val="8"/>
        </w:numPr>
        <w:spacing w:after="0" w:line="480" w:lineRule="auto"/>
        <w:rPr>
          <w:rFonts w:ascii="Times New Roman" w:hAnsi="Times New Roman"/>
          <w:i/>
        </w:rPr>
      </w:pPr>
      <w:r w:rsidRPr="00B4058D">
        <w:rPr>
          <w:rFonts w:ascii="Times New Roman" w:hAnsi="Times New Roman"/>
        </w:rPr>
        <w:t xml:space="preserve"> Учебно-тематический план </w:t>
      </w:r>
      <w:r w:rsidRPr="00B4058D">
        <w:rPr>
          <w:rFonts w:ascii="Times New Roman" w:hAnsi="Times New Roman"/>
          <w:lang w:val="en-US"/>
        </w:rPr>
        <w:t>II</w:t>
      </w:r>
      <w:r w:rsidRPr="00B4058D">
        <w:rPr>
          <w:rFonts w:ascii="Times New Roman" w:hAnsi="Times New Roman"/>
        </w:rPr>
        <w:t xml:space="preserve">  года обучения</w:t>
      </w:r>
      <w:r w:rsidR="00982D57">
        <w:rPr>
          <w:rFonts w:ascii="Times New Roman" w:hAnsi="Times New Roman"/>
        </w:rPr>
        <w:t>----------------------------------------------------</w:t>
      </w:r>
      <w:r w:rsidR="00715436">
        <w:rPr>
          <w:rFonts w:ascii="Times New Roman" w:hAnsi="Times New Roman"/>
        </w:rPr>
        <w:t>28</w:t>
      </w:r>
    </w:p>
    <w:p w:rsidR="00394A05" w:rsidRPr="00B4058D" w:rsidRDefault="00394A05" w:rsidP="00BA6C59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/>
          <w:lang w:val="ru-RU"/>
        </w:rPr>
      </w:pPr>
      <w:r w:rsidRPr="00B4058D">
        <w:rPr>
          <w:rFonts w:ascii="Times New Roman" w:hAnsi="Times New Roman"/>
          <w:lang w:val="ru-RU"/>
        </w:rPr>
        <w:t>Содержание  программы</w:t>
      </w:r>
      <w:r w:rsidR="00982D57">
        <w:rPr>
          <w:rFonts w:ascii="Times New Roman" w:hAnsi="Times New Roman"/>
          <w:lang w:val="ru-RU"/>
        </w:rPr>
        <w:t>-------------------------------------------------------------------------------</w:t>
      </w:r>
      <w:r w:rsidR="00715436">
        <w:rPr>
          <w:rFonts w:ascii="Times New Roman" w:hAnsi="Times New Roman"/>
          <w:lang w:val="ru-RU"/>
        </w:rPr>
        <w:t>29</w:t>
      </w:r>
    </w:p>
    <w:p w:rsidR="000B0D19" w:rsidRPr="00B4058D" w:rsidRDefault="000B0D19" w:rsidP="00BA6C59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 w:rsidRPr="00B4058D">
        <w:rPr>
          <w:rFonts w:ascii="Times New Roman" w:hAnsi="Times New Roman"/>
        </w:rPr>
        <w:t>Список  используемой  литературы</w:t>
      </w:r>
      <w:r w:rsidR="00982D57">
        <w:rPr>
          <w:rFonts w:ascii="Times New Roman" w:hAnsi="Times New Roman"/>
        </w:rPr>
        <w:t>------------------------------------------------------------------</w:t>
      </w:r>
      <w:r w:rsidR="00715436">
        <w:rPr>
          <w:rFonts w:ascii="Times New Roman" w:hAnsi="Times New Roman"/>
        </w:rPr>
        <w:t>32</w:t>
      </w:r>
    </w:p>
    <w:p w:rsidR="000B0D19" w:rsidRPr="009D63A3" w:rsidRDefault="000B0D19" w:rsidP="00BA6C59">
      <w:pPr>
        <w:pStyle w:val="aa"/>
        <w:numPr>
          <w:ilvl w:val="0"/>
          <w:numId w:val="8"/>
        </w:numPr>
        <w:spacing w:line="480" w:lineRule="auto"/>
        <w:rPr>
          <w:rFonts w:ascii="Times New Roman" w:hAnsi="Times New Roman"/>
          <w:sz w:val="24"/>
          <w:szCs w:val="24"/>
          <w:lang w:val="ru-RU"/>
        </w:rPr>
      </w:pPr>
      <w:r w:rsidRPr="009D63A3">
        <w:rPr>
          <w:rFonts w:ascii="Times New Roman" w:hAnsi="Times New Roman"/>
          <w:sz w:val="24"/>
          <w:szCs w:val="24"/>
          <w:lang w:val="ru-RU"/>
        </w:rPr>
        <w:t>Список литературы для обучающихся</w:t>
      </w:r>
      <w:r w:rsidR="00982D57">
        <w:rPr>
          <w:rFonts w:ascii="Times New Roman" w:hAnsi="Times New Roman"/>
          <w:sz w:val="24"/>
          <w:szCs w:val="24"/>
          <w:lang w:val="ru-RU"/>
        </w:rPr>
        <w:t>------------------------------------------------------</w:t>
      </w:r>
      <w:r w:rsidR="00715436" w:rsidRPr="009D63A3">
        <w:rPr>
          <w:rFonts w:ascii="Times New Roman" w:hAnsi="Times New Roman"/>
          <w:sz w:val="24"/>
          <w:szCs w:val="24"/>
          <w:lang w:val="ru-RU"/>
        </w:rPr>
        <w:t>34</w:t>
      </w:r>
    </w:p>
    <w:p w:rsidR="00715436" w:rsidRPr="009D63A3" w:rsidRDefault="00715436" w:rsidP="00BA6C59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D63A3">
        <w:rPr>
          <w:rFonts w:ascii="Times New Roman" w:hAnsi="Times New Roman"/>
          <w:sz w:val="24"/>
          <w:szCs w:val="24"/>
        </w:rPr>
        <w:t>Интернет-ресурсы:---------------------------</w:t>
      </w:r>
      <w:r w:rsidR="00982D57">
        <w:rPr>
          <w:rFonts w:ascii="Times New Roman" w:hAnsi="Times New Roman"/>
          <w:sz w:val="24"/>
          <w:szCs w:val="24"/>
        </w:rPr>
        <w:t>------------------------------------------------</w:t>
      </w:r>
      <w:r w:rsidRPr="009D63A3">
        <w:rPr>
          <w:rFonts w:ascii="Times New Roman" w:hAnsi="Times New Roman"/>
          <w:sz w:val="24"/>
          <w:szCs w:val="24"/>
        </w:rPr>
        <w:t>---36</w:t>
      </w:r>
    </w:p>
    <w:p w:rsidR="00715436" w:rsidRPr="009D63A3" w:rsidRDefault="00715436" w:rsidP="00982D57">
      <w:pPr>
        <w:pStyle w:val="a9"/>
        <w:tabs>
          <w:tab w:val="left" w:pos="2310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9D63A3">
        <w:rPr>
          <w:rFonts w:ascii="Times New Roman" w:hAnsi="Times New Roman"/>
          <w:sz w:val="24"/>
          <w:szCs w:val="24"/>
        </w:rPr>
        <w:t xml:space="preserve">24.Календарный учебный график  1 года обучения </w:t>
      </w:r>
      <w:r w:rsidR="00982D57">
        <w:rPr>
          <w:rFonts w:ascii="Times New Roman" w:hAnsi="Times New Roman"/>
          <w:sz w:val="24"/>
          <w:szCs w:val="24"/>
        </w:rPr>
        <w:t>---------------------------------------------37</w:t>
      </w:r>
    </w:p>
    <w:p w:rsidR="00715436" w:rsidRDefault="00AE7DF6" w:rsidP="00982D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63A3">
        <w:rPr>
          <w:rFonts w:ascii="Times New Roman" w:hAnsi="Times New Roman"/>
          <w:sz w:val="24"/>
          <w:szCs w:val="24"/>
        </w:rPr>
        <w:t>25.</w:t>
      </w:r>
      <w:r w:rsidR="009D63A3" w:rsidRPr="009D63A3">
        <w:rPr>
          <w:rFonts w:ascii="Times New Roman" w:hAnsi="Times New Roman" w:cs="Times New Roman"/>
          <w:sz w:val="24"/>
          <w:szCs w:val="24"/>
        </w:rPr>
        <w:t xml:space="preserve"> Календарный</w:t>
      </w:r>
      <w:r w:rsidR="009D63A3">
        <w:rPr>
          <w:rFonts w:ascii="Times New Roman" w:hAnsi="Times New Roman" w:cs="Times New Roman"/>
          <w:sz w:val="24"/>
          <w:szCs w:val="24"/>
        </w:rPr>
        <w:t xml:space="preserve"> учебный график </w:t>
      </w:r>
      <w:r w:rsidR="009D63A3" w:rsidRPr="009D63A3">
        <w:rPr>
          <w:rFonts w:ascii="Times New Roman" w:hAnsi="Times New Roman" w:cs="Times New Roman"/>
          <w:sz w:val="24"/>
          <w:szCs w:val="24"/>
        </w:rPr>
        <w:t>2-ой год обучения</w:t>
      </w:r>
      <w:r w:rsidR="00982D57">
        <w:rPr>
          <w:rFonts w:ascii="Times New Roman" w:hAnsi="Times New Roman" w:cs="Times New Roman"/>
          <w:sz w:val="24"/>
          <w:szCs w:val="24"/>
        </w:rPr>
        <w:t xml:space="preserve"> ------------------------------------------50</w:t>
      </w:r>
    </w:p>
    <w:p w:rsidR="002E7DC4" w:rsidRPr="00982D57" w:rsidRDefault="0056713D" w:rsidP="00982D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Приложения</w:t>
      </w:r>
      <w:r w:rsidR="002E7DC4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--------------------------------------------------------------------------------------- 58</w:t>
      </w:r>
    </w:p>
    <w:p w:rsidR="00B4058D" w:rsidRDefault="00B4058D" w:rsidP="00982D5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FE4B3A" w:rsidRDefault="00FE4B3A" w:rsidP="008952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4B3A" w:rsidRDefault="00FE4B3A" w:rsidP="008952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4B3A" w:rsidRDefault="00FE4B3A" w:rsidP="008952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4B3A" w:rsidRDefault="00FE4B3A" w:rsidP="008952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63D9" w:rsidRPr="008952C2" w:rsidRDefault="002663D9" w:rsidP="008952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2C2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 записка</w:t>
      </w:r>
    </w:p>
    <w:p w:rsidR="007E3496" w:rsidRPr="00021597" w:rsidRDefault="007E3496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Данная программа создана для того, чтобы обеспечить духовно-нравственное становление подрастающего поколения, познакомить детей с музейным пространством, приви</w:t>
      </w:r>
      <w:r w:rsidR="0056713D">
        <w:rPr>
          <w:rFonts w:ascii="Times New Roman" w:hAnsi="Times New Roman" w:cs="Times New Roman"/>
          <w:sz w:val="24"/>
          <w:szCs w:val="24"/>
        </w:rPr>
        <w:t>вать  любовь к школе, родному краю, к Родине . Направление туристско-краеведческое.</w:t>
      </w:r>
    </w:p>
    <w:p w:rsidR="00517902" w:rsidRPr="00021597" w:rsidRDefault="00517902" w:rsidP="00021597">
      <w:pPr>
        <w:shd w:val="clear" w:color="auto" w:fill="FFFFFF"/>
        <w:spacing w:after="10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t>Краеведение – это всестороннее изучение какой-либо территории, проводимое на научной основе. Объектами изучения являются социально– экономическое, политическое, историческое и ку</w:t>
      </w:r>
      <w:r w:rsidR="0056713D">
        <w:rPr>
          <w:rFonts w:ascii="Times New Roman" w:eastAsia="Times New Roman" w:hAnsi="Times New Roman" w:cs="Times New Roman"/>
          <w:sz w:val="24"/>
          <w:szCs w:val="24"/>
        </w:rPr>
        <w:t xml:space="preserve">льтурное развитие села, </w:t>
      </w:r>
      <w:r w:rsidRPr="00021597">
        <w:rPr>
          <w:rFonts w:ascii="Times New Roman" w:eastAsia="Times New Roman" w:hAnsi="Times New Roman" w:cs="Times New Roman"/>
          <w:sz w:val="24"/>
          <w:szCs w:val="24"/>
        </w:rPr>
        <w:t xml:space="preserve">района, края. История родного края рассматривается как часть отечественной истории, а местные события как проявление закономерности исторического процесса. </w:t>
      </w:r>
    </w:p>
    <w:p w:rsidR="00517902" w:rsidRPr="00021597" w:rsidRDefault="0056713D" w:rsidP="00021597">
      <w:pPr>
        <w:shd w:val="clear" w:color="auto" w:fill="FFFFFF"/>
        <w:spacing w:after="10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занятиях </w:t>
      </w:r>
      <w:r w:rsidR="00517902" w:rsidRPr="00021597">
        <w:rPr>
          <w:rFonts w:ascii="Times New Roman" w:eastAsia="Times New Roman" w:hAnsi="Times New Roman" w:cs="Times New Roman"/>
          <w:sz w:val="24"/>
          <w:szCs w:val="24"/>
        </w:rPr>
        <w:t xml:space="preserve"> изучаются различные сферы общественной жизни: экономическая, политическая и духовная. Через локальные материалы в которых отразилась материальная и духовная деятельность многих поколений жителей края, ученики знакомятся с развитием производительных сил края культурой, военной историей, общественно-политическими движениями, духовной жизнью людей, деятельностью местных органов власти в тот или иной период времени. Без знания живых людей эпохи, их дум, идеалов, нельзя понять историю.</w:t>
      </w:r>
    </w:p>
    <w:p w:rsidR="00517902" w:rsidRPr="00021597" w:rsidRDefault="00517902" w:rsidP="00021597">
      <w:pPr>
        <w:shd w:val="clear" w:color="auto" w:fill="FFFFFF"/>
        <w:spacing w:after="10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t>Программа кружка </w:t>
      </w:r>
      <w:r w:rsidRPr="0002159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9B0D72" w:rsidRPr="0002159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Истоки</w:t>
      </w:r>
      <w:r w:rsidRPr="00021597">
        <w:rPr>
          <w:rFonts w:ascii="Times New Roman" w:eastAsia="Times New Roman" w:hAnsi="Times New Roman" w:cs="Times New Roman"/>
          <w:b/>
          <w:bCs/>
          <w:sz w:val="24"/>
          <w:szCs w:val="24"/>
        </w:rPr>
        <w:t>» </w:t>
      </w:r>
      <w:r w:rsidR="00B1007B" w:rsidRPr="00021597">
        <w:rPr>
          <w:rFonts w:ascii="Times New Roman" w:eastAsia="Times New Roman" w:hAnsi="Times New Roman" w:cs="Times New Roman"/>
          <w:sz w:val="24"/>
          <w:szCs w:val="24"/>
        </w:rPr>
        <w:t>рассч</w:t>
      </w:r>
      <w:r w:rsidR="005D3707" w:rsidRPr="00021597">
        <w:rPr>
          <w:rFonts w:ascii="Times New Roman" w:eastAsia="Times New Roman" w:hAnsi="Times New Roman" w:cs="Times New Roman"/>
          <w:sz w:val="24"/>
          <w:szCs w:val="24"/>
        </w:rPr>
        <w:t xml:space="preserve">итана на обучающихся 6-8 </w:t>
      </w:r>
      <w:r w:rsidRPr="00021597">
        <w:rPr>
          <w:rFonts w:ascii="Times New Roman" w:eastAsia="Times New Roman" w:hAnsi="Times New Roman" w:cs="Times New Roman"/>
          <w:sz w:val="24"/>
          <w:szCs w:val="24"/>
        </w:rPr>
        <w:t xml:space="preserve">классов. </w:t>
      </w:r>
    </w:p>
    <w:p w:rsidR="00517902" w:rsidRPr="001840E0" w:rsidRDefault="00973B13" w:rsidP="00021597">
      <w:pPr>
        <w:shd w:val="clear" w:color="auto" w:fill="FFFFFF"/>
        <w:spacing w:after="10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Программа  кружка модифицированная, общеразвива</w:t>
      </w:r>
      <w:r w:rsidR="001840E0">
        <w:rPr>
          <w:rFonts w:ascii="Times New Roman" w:hAnsi="Times New Roman" w:cs="Times New Roman"/>
          <w:sz w:val="24"/>
          <w:szCs w:val="24"/>
        </w:rPr>
        <w:t>ющая</w:t>
      </w:r>
      <w:r w:rsidRPr="00021597">
        <w:rPr>
          <w:rFonts w:ascii="Times New Roman" w:hAnsi="Times New Roman" w:cs="Times New Roman"/>
          <w:sz w:val="24"/>
          <w:szCs w:val="24"/>
        </w:rPr>
        <w:t xml:space="preserve">.  Составлена </w:t>
      </w:r>
      <w:r w:rsidRPr="0002159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17902" w:rsidRPr="00021597">
        <w:rPr>
          <w:rFonts w:ascii="Times New Roman" w:eastAsia="Times New Roman" w:hAnsi="Times New Roman" w:cs="Times New Roman"/>
          <w:sz w:val="24"/>
          <w:szCs w:val="24"/>
        </w:rPr>
        <w:t xml:space="preserve"> учетом возрастных особенностей детского состава, уровня его развития, целей прихода в к</w:t>
      </w:r>
      <w:r w:rsidRPr="00021597">
        <w:rPr>
          <w:rFonts w:ascii="Times New Roman" w:eastAsia="Times New Roman" w:hAnsi="Times New Roman" w:cs="Times New Roman"/>
          <w:sz w:val="24"/>
          <w:szCs w:val="24"/>
        </w:rPr>
        <w:t>ружок.</w:t>
      </w:r>
    </w:p>
    <w:p w:rsidR="00517902" w:rsidRPr="00021597" w:rsidRDefault="00342E32" w:rsidP="00021597">
      <w:pPr>
        <w:shd w:val="clear" w:color="auto" w:fill="FFFFFF"/>
        <w:spacing w:after="10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0E0">
        <w:rPr>
          <w:rFonts w:ascii="Times New Roman" w:eastAsia="Times New Roman" w:hAnsi="Times New Roman" w:cs="Times New Roman"/>
          <w:b/>
          <w:sz w:val="28"/>
          <w:szCs w:val="28"/>
        </w:rPr>
        <w:t>Отличительна особенность</w:t>
      </w:r>
      <w:r w:rsidRPr="00021597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r w:rsidR="00517902" w:rsidRPr="00021597">
        <w:rPr>
          <w:rFonts w:ascii="Times New Roman" w:eastAsia="Times New Roman" w:hAnsi="Times New Roman" w:cs="Times New Roman"/>
          <w:sz w:val="24"/>
          <w:szCs w:val="24"/>
        </w:rPr>
        <w:t xml:space="preserve"> от предметов общеобразовательной школы является воспитательная, мировоззренческая направленность содержания. Она выражается, прежде всего в том, чтобы увидеть «большое в малом», постичь высокий нравственный смысл национальных художественных традиций в разных его проявлениях.</w:t>
      </w:r>
    </w:p>
    <w:p w:rsidR="00342E32" w:rsidRPr="00021597" w:rsidRDefault="00342E32" w:rsidP="00021597">
      <w:pPr>
        <w:shd w:val="clear" w:color="auto" w:fill="FFFFFF"/>
        <w:spacing w:after="10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t>Историческое краеведение является одним из важнейших источников расширения знаний о родном крае, воспитания любви к нему, формирования гражданственности у обучающихся.</w:t>
      </w:r>
    </w:p>
    <w:p w:rsidR="00517902" w:rsidRPr="00021597" w:rsidRDefault="00517902" w:rsidP="00021597">
      <w:pPr>
        <w:shd w:val="clear" w:color="auto" w:fill="FFFFFF"/>
        <w:spacing w:after="10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lastRenderedPageBreak/>
        <w:t>Занятия предполагается проводить в форме лекций, бесед, встреч с краеведами, экскурсий, походов и путешествий, проектно-исследовательской деятельности, олимпиад и конкурсов.</w:t>
      </w:r>
    </w:p>
    <w:p w:rsidR="00517902" w:rsidRPr="00021597" w:rsidRDefault="00517902" w:rsidP="00021597">
      <w:pPr>
        <w:shd w:val="clear" w:color="auto" w:fill="FFFFFF"/>
        <w:spacing w:after="10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t>Предусматриваются различные формы самостоятельной работы: подготовка сообщений, рефератов, очерков, рисунков, разработка экскурсий, проектов, исследовательская работа (сбор материалов об исторических событиях, известных людях, знакомство с документами и материалами архивов, краеведческих музеев, изучение памятников истории, встреча с жителями; поиск и сбор предметов материальной и духовной культуры; консультации</w:t>
      </w:r>
    </w:p>
    <w:p w:rsidR="00517902" w:rsidRPr="001840E0" w:rsidRDefault="00517902" w:rsidP="001840E0">
      <w:pPr>
        <w:shd w:val="clear" w:color="auto" w:fill="FFFFFF"/>
        <w:spacing w:after="109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t>краеведов, сотрудников библиотек, музеев, архивов, работа в Интернете, познавательные игры и т</w:t>
      </w:r>
      <w:r w:rsidRPr="001840E0">
        <w:rPr>
          <w:rFonts w:ascii="Times New Roman" w:eastAsia="Times New Roman" w:hAnsi="Times New Roman" w:cs="Times New Roman"/>
          <w:sz w:val="28"/>
          <w:szCs w:val="28"/>
        </w:rPr>
        <w:t>.д.).</w:t>
      </w:r>
    </w:p>
    <w:p w:rsidR="001840E0" w:rsidRPr="001840E0" w:rsidRDefault="001840E0" w:rsidP="001840E0">
      <w:pPr>
        <w:shd w:val="clear" w:color="auto" w:fill="FFFFFF"/>
        <w:spacing w:after="109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40E0">
        <w:rPr>
          <w:rFonts w:ascii="Times New Roman" w:eastAsia="Times New Roman" w:hAnsi="Times New Roman" w:cs="Times New Roman"/>
          <w:b/>
          <w:sz w:val="28"/>
          <w:szCs w:val="28"/>
        </w:rPr>
        <w:t>Актуальность  программы</w:t>
      </w:r>
    </w:p>
    <w:p w:rsidR="00517902" w:rsidRPr="00021597" w:rsidRDefault="00342E32" w:rsidP="00021597">
      <w:pPr>
        <w:shd w:val="clear" w:color="auto" w:fill="FFFFFF"/>
        <w:spacing w:after="10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0E0">
        <w:rPr>
          <w:rFonts w:ascii="Times New Roman" w:eastAsia="Times New Roman" w:hAnsi="Times New Roman" w:cs="Times New Roman"/>
          <w:sz w:val="24"/>
          <w:szCs w:val="24"/>
        </w:rPr>
        <w:t>Актуальность  программы</w:t>
      </w:r>
      <w:r w:rsidRPr="00021597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</w:t>
      </w:r>
      <w:r w:rsidR="00517902" w:rsidRPr="00021597">
        <w:rPr>
          <w:rFonts w:ascii="Times New Roman" w:eastAsia="Times New Roman" w:hAnsi="Times New Roman" w:cs="Times New Roman"/>
          <w:sz w:val="24"/>
          <w:szCs w:val="24"/>
        </w:rPr>
        <w:t xml:space="preserve"> одно из важнейших средств связи обучения с практикой. На занятиях кружка изучается материал исторического, археологического, этнографического, архитектурного характера, а также материал по социально-экономическому, культурному, политиче</w:t>
      </w:r>
      <w:r w:rsidR="009E30C4" w:rsidRPr="00021597">
        <w:rPr>
          <w:rFonts w:ascii="Times New Roman" w:eastAsia="Times New Roman" w:hAnsi="Times New Roman" w:cs="Times New Roman"/>
          <w:sz w:val="24"/>
          <w:szCs w:val="24"/>
        </w:rPr>
        <w:t>скому развитию края в комплексе.</w:t>
      </w:r>
    </w:p>
    <w:p w:rsidR="00517902" w:rsidRPr="00021597" w:rsidRDefault="00517902" w:rsidP="00021597">
      <w:pPr>
        <w:shd w:val="clear" w:color="auto" w:fill="FFFFFF"/>
        <w:spacing w:after="10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t>Программа сочетает в себе курсы истории, экскурсоведения. Комплексность характеризует всю практическую деятельность кружка, начиная с получения исходных исторических знаний, их расширения и углубления и целостной интерпретации в экскурсиях, разработанных обучающимися кружке, в рефератах и докладах, проектах и исследовательских работах.</w:t>
      </w:r>
    </w:p>
    <w:p w:rsidR="001840E0" w:rsidRDefault="005D3707" w:rsidP="001840E0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57"/>
        <w:jc w:val="center"/>
        <w:rPr>
          <w:b/>
          <w:bCs/>
        </w:rPr>
      </w:pPr>
      <w:r w:rsidRPr="001840E0">
        <w:rPr>
          <w:b/>
          <w:bCs/>
          <w:sz w:val="28"/>
          <w:szCs w:val="28"/>
        </w:rPr>
        <w:t>Педагогическая целесообразность</w:t>
      </w:r>
      <w:r w:rsidRPr="00021597">
        <w:rPr>
          <w:b/>
          <w:bCs/>
        </w:rPr>
        <w:t>.</w:t>
      </w:r>
    </w:p>
    <w:p w:rsidR="005D3707" w:rsidRPr="00021597" w:rsidRDefault="005D370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57"/>
        <w:jc w:val="both"/>
      </w:pPr>
      <w:r w:rsidRPr="00021597">
        <w:t xml:space="preserve">Большими возможностями в нахождении ребенком своей индивидуальности располагает дополнительное образование, т.к. оно базируется на познавательных, творческих интересах и потребностях личности, и объединяет воспитание, самовоспитание, обучение, развитие в единый процесс с целью удовлетворения познавательных интересов и творческого потенциала воспитанников, способствующих самореализации личности. Дополнительное образование выступает гарантом социальной защищенности таких детей, обеспечивает условия </w:t>
      </w:r>
      <w:r w:rsidRPr="00021597">
        <w:lastRenderedPageBreak/>
        <w:t xml:space="preserve">для нормальной жизни, развития всех задатков и способностей адаптации к социальной среде и максимально безболезненное вхождение в эту среду, компенсируя тем самым развитие творческой деятельности. </w:t>
      </w:r>
    </w:p>
    <w:p w:rsidR="007E3496" w:rsidRPr="008952C2" w:rsidRDefault="005D3707" w:rsidP="008952C2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57"/>
        <w:jc w:val="both"/>
      </w:pPr>
      <w:r w:rsidRPr="00021597">
        <w:t>Знакомство с материалами исторического, этнографического характера позволяет детям сделать вывод о вечности ключевых нравственных категорий, свойственных для любой этнической общности, помогает увидеть мир ощущений родного народа, уклад его жизни, отношение к природе, любовь и преклонение перед ней как перед источником жизни.</w:t>
      </w:r>
    </w:p>
    <w:p w:rsidR="005D3707" w:rsidRPr="008952C2" w:rsidRDefault="005D3707" w:rsidP="008952C2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60"/>
        <w:jc w:val="both"/>
      </w:pPr>
      <w:r w:rsidRPr="001840E0">
        <w:rPr>
          <w:b/>
          <w:bCs/>
        </w:rPr>
        <w:t>Теоретическая и практическая значимость программы</w:t>
      </w:r>
      <w:r w:rsidRPr="00021597">
        <w:rPr>
          <w:b/>
          <w:bCs/>
          <w:i/>
        </w:rPr>
        <w:t>:</w:t>
      </w:r>
      <w:r w:rsidRPr="00021597">
        <w:t>заключается в разработке содержания и дидактических материалов для кружковой работы в возрасте от 12 до 16 лет, нацеленных на знакомство воспитанников с материалами исторического, этнографического характера . Запланированы экскурсии, встречи, участие в конкурсах.</w:t>
      </w:r>
    </w:p>
    <w:p w:rsidR="0056713D" w:rsidRDefault="005D3707" w:rsidP="005671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597">
        <w:rPr>
          <w:rFonts w:ascii="Times New Roman" w:hAnsi="Times New Roman" w:cs="Times New Roman"/>
          <w:b/>
          <w:color w:val="000000"/>
          <w:sz w:val="24"/>
          <w:szCs w:val="24"/>
        </w:rPr>
        <w:t>Тип программы – модифицированная,</w:t>
      </w:r>
      <w:r w:rsidRPr="00021597">
        <w:rPr>
          <w:rFonts w:ascii="Times New Roman" w:hAnsi="Times New Roman" w:cs="Times New Roman"/>
          <w:color w:val="000000"/>
          <w:sz w:val="24"/>
          <w:szCs w:val="24"/>
        </w:rPr>
        <w:t xml:space="preserve"> комбинированная составлена с учетом современных требований и с опорой </w:t>
      </w:r>
      <w:r w:rsidR="0056713D">
        <w:rPr>
          <w:rFonts w:ascii="Times New Roman" w:hAnsi="Times New Roman" w:cs="Times New Roman"/>
          <w:color w:val="000000"/>
          <w:sz w:val="24"/>
          <w:szCs w:val="24"/>
        </w:rPr>
        <w:t>на нормативные источники.</w:t>
      </w:r>
    </w:p>
    <w:p w:rsidR="0056713D" w:rsidRPr="0056713D" w:rsidRDefault="0056713D" w:rsidP="005671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713D">
        <w:rPr>
          <w:rFonts w:ascii="Times New Roman" w:hAnsi="Times New Roman" w:cs="Times New Roman"/>
          <w:b/>
          <w:color w:val="000000"/>
          <w:sz w:val="24"/>
          <w:szCs w:val="24"/>
        </w:rPr>
        <w:t>Нормативно-правовое обеспечение</w:t>
      </w:r>
    </w:p>
    <w:p w:rsidR="0056713D" w:rsidRPr="0056713D" w:rsidRDefault="0056713D" w:rsidP="005671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13D">
        <w:rPr>
          <w:rFonts w:ascii="Times New Roman" w:hAnsi="Times New Roman" w:cs="Times New Roman"/>
          <w:color w:val="000000"/>
          <w:sz w:val="24"/>
          <w:szCs w:val="24"/>
        </w:rPr>
        <w:t>-Федеральный закон Российской Федерации от 29 декабря 2012 г. N 273- ФЗ "Об образовании в Российской Федерации"</w:t>
      </w:r>
    </w:p>
    <w:p w:rsidR="0056713D" w:rsidRPr="0056713D" w:rsidRDefault="0056713D" w:rsidP="005671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13D">
        <w:rPr>
          <w:rFonts w:ascii="Times New Roman" w:hAnsi="Times New Roman" w:cs="Times New Roman"/>
          <w:color w:val="000000"/>
          <w:sz w:val="24"/>
          <w:szCs w:val="24"/>
        </w:rPr>
        <w:t>- Концепция развития дополнительного образования детей. Утверждена распоряжением Правительства Российской Федерации от 4 сентября 2014 г. № 1726-р</w:t>
      </w:r>
    </w:p>
    <w:p w:rsidR="0056713D" w:rsidRPr="0056713D" w:rsidRDefault="0056713D" w:rsidP="005671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13D">
        <w:rPr>
          <w:rFonts w:ascii="Times New Roman" w:hAnsi="Times New Roman" w:cs="Times New Roman"/>
          <w:color w:val="000000"/>
          <w:sz w:val="24"/>
          <w:szCs w:val="24"/>
        </w:rPr>
        <w:t>-План мероприятий на 2015-2020 годы по реализации Концепции развития дополнительного образования детей (утвержден распоряжением Правительства Российской Федерации от 24.04.2015г. №729-р)</w:t>
      </w:r>
    </w:p>
    <w:p w:rsidR="0056713D" w:rsidRPr="0056713D" w:rsidRDefault="0056713D" w:rsidP="005671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13D">
        <w:rPr>
          <w:rFonts w:ascii="Times New Roman" w:hAnsi="Times New Roman" w:cs="Times New Roman"/>
          <w:color w:val="000000"/>
          <w:sz w:val="24"/>
          <w:szCs w:val="24"/>
        </w:rPr>
        <w:t xml:space="preserve"> • Приказ Министерства образования и науки РФ от 29 августа 2013 г. No 1008 “Об утверждении Порядка организации и осуществления образовательной деятельности по дополнительным общеобразовательным программам” </w:t>
      </w:r>
    </w:p>
    <w:p w:rsidR="0056713D" w:rsidRPr="0056713D" w:rsidRDefault="0056713D" w:rsidP="005671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13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• «Примерные требования к содержанию и оформлению образовательных программ дополнительного образования детей (письмо Министерства образования РФ от 11.12.2006 N 06-1844) </w:t>
      </w:r>
    </w:p>
    <w:p w:rsidR="0056713D" w:rsidRPr="0056713D" w:rsidRDefault="0056713D" w:rsidP="005671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13D">
        <w:rPr>
          <w:rFonts w:ascii="Times New Roman" w:hAnsi="Times New Roman" w:cs="Times New Roman"/>
          <w:color w:val="000000"/>
          <w:sz w:val="24"/>
          <w:szCs w:val="24"/>
        </w:rPr>
        <w:t xml:space="preserve">• Постановление Главного государственного санитарного врача РФ от 4 июля 2014 г. № 41 "Об утверждении СанПиН 2.4.4.3172-14 "Санитарно- эпидемиологические требования к устройству, содержанию и организации режима работы образовательных организаций дополнительного  образования детей".  </w:t>
      </w:r>
    </w:p>
    <w:p w:rsidR="0056713D" w:rsidRDefault="0056713D" w:rsidP="00D417E4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56713D">
        <w:rPr>
          <w:rFonts w:ascii="Times New Roman" w:hAnsi="Times New Roman" w:cs="Times New Roman"/>
          <w:color w:val="000000"/>
          <w:sz w:val="24"/>
          <w:szCs w:val="24"/>
        </w:rPr>
        <w:t>Учебный план МБОУ Центр внешкольной работы</w:t>
      </w:r>
    </w:p>
    <w:p w:rsidR="001840E0" w:rsidRPr="001840E0" w:rsidRDefault="005D3707" w:rsidP="001840E0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60"/>
        <w:jc w:val="center"/>
        <w:rPr>
          <w:b/>
          <w:bCs/>
        </w:rPr>
      </w:pPr>
      <w:r w:rsidRPr="001840E0">
        <w:rPr>
          <w:b/>
          <w:bCs/>
          <w:sz w:val="28"/>
          <w:szCs w:val="28"/>
        </w:rPr>
        <w:t>Новизна</w:t>
      </w:r>
      <w:r w:rsidRPr="001840E0">
        <w:rPr>
          <w:b/>
          <w:bCs/>
        </w:rPr>
        <w:t xml:space="preserve"> программы</w:t>
      </w:r>
    </w:p>
    <w:p w:rsidR="005D3707" w:rsidRPr="00021597" w:rsidRDefault="001840E0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60"/>
        <w:jc w:val="both"/>
        <w:rPr>
          <w:bCs/>
        </w:rPr>
      </w:pPr>
      <w:r>
        <w:rPr>
          <w:bCs/>
        </w:rPr>
        <w:t>Н</w:t>
      </w:r>
      <w:r w:rsidR="005D3707" w:rsidRPr="00021597">
        <w:rPr>
          <w:bCs/>
        </w:rPr>
        <w:t>овизна программы заключена в том, что она составлена на материалах изучения</w:t>
      </w:r>
      <w:r w:rsidR="0080560D" w:rsidRPr="00021597">
        <w:t>материалами исторического, этнографического характера</w:t>
      </w:r>
      <w:r w:rsidR="005D3707" w:rsidRPr="00021597">
        <w:rPr>
          <w:bCs/>
        </w:rPr>
        <w:t xml:space="preserve"> Она должна формировать эстетические </w:t>
      </w:r>
      <w:r w:rsidR="0080560D" w:rsidRPr="00021597">
        <w:rPr>
          <w:bCs/>
        </w:rPr>
        <w:t xml:space="preserve">знания, пробуждать интерес, любовь и патриотизм е родному краю. </w:t>
      </w:r>
    </w:p>
    <w:p w:rsidR="005D3707" w:rsidRPr="00021597" w:rsidRDefault="005D370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jc w:val="both"/>
        <w:rPr>
          <w:bCs/>
        </w:rPr>
      </w:pPr>
      <w:r w:rsidRPr="00021597">
        <w:rPr>
          <w:bCs/>
        </w:rPr>
        <w:t>Программа должна обеспечить воспитывать любовь и уважение к малой родине; гордости за людей, живущих на ней; эстетическую восприимчивость, закреплять их в творческом опыте учащихся</w:t>
      </w:r>
    </w:p>
    <w:p w:rsidR="0080560D" w:rsidRPr="008952C2" w:rsidRDefault="005D3707" w:rsidP="008952C2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60"/>
        <w:jc w:val="both"/>
        <w:rPr>
          <w:b/>
          <w:bCs/>
        </w:rPr>
      </w:pPr>
      <w:r w:rsidRPr="00021597">
        <w:rPr>
          <w:bCs/>
        </w:rPr>
        <w:t>Программа позволяет развивать индивидуальные творческие способности школьник</w:t>
      </w:r>
      <w:r w:rsidR="0080560D" w:rsidRPr="00021597">
        <w:rPr>
          <w:bCs/>
        </w:rPr>
        <w:t>ов, их исполнительские качества.</w:t>
      </w:r>
      <w:r w:rsidRPr="00021597">
        <w:rPr>
          <w:bCs/>
        </w:rPr>
        <w:t xml:space="preserve"> Программа представляет собой интегрированный курс, который позволяет детям получать и дополнительную информацию по изучаемым в школе предметам (родной литературе, литературе, истории, музыке, экологии, рисованию и др.).</w:t>
      </w:r>
    </w:p>
    <w:p w:rsidR="00685293" w:rsidRDefault="00685293" w:rsidP="001840E0">
      <w:pPr>
        <w:shd w:val="clear" w:color="auto" w:fill="FFFFFF"/>
        <w:spacing w:after="109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2E32" w:rsidRPr="001840E0" w:rsidRDefault="00342E32" w:rsidP="001840E0">
      <w:pPr>
        <w:shd w:val="clear" w:color="auto" w:fill="FFFFFF"/>
        <w:spacing w:after="109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40E0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программы:</w:t>
      </w:r>
    </w:p>
    <w:p w:rsidR="0080560D" w:rsidRPr="00021597" w:rsidRDefault="0080560D" w:rsidP="00BA6C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b/>
          <w:bCs/>
          <w:i/>
          <w:sz w:val="24"/>
          <w:szCs w:val="24"/>
        </w:rPr>
        <w:t>Цели</w:t>
      </w:r>
      <w:r w:rsidRPr="00021597">
        <w:rPr>
          <w:rFonts w:ascii="Times New Roman" w:hAnsi="Times New Roman" w:cs="Times New Roman"/>
          <w:i/>
          <w:sz w:val="24"/>
          <w:szCs w:val="24"/>
        </w:rPr>
        <w:t>:</w:t>
      </w:r>
      <w:r w:rsidRPr="00021597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знаний, умений, навыков работы </w:t>
      </w:r>
      <w:r w:rsidR="00D417E4">
        <w:rPr>
          <w:rFonts w:ascii="Times New Roman" w:eastAsia="Times New Roman" w:hAnsi="Times New Roman" w:cs="Times New Roman"/>
          <w:sz w:val="24"/>
          <w:szCs w:val="24"/>
        </w:rPr>
        <w:t xml:space="preserve">обучающихся с фондами </w:t>
      </w:r>
      <w:r w:rsidRPr="00021597">
        <w:rPr>
          <w:rFonts w:ascii="Times New Roman" w:eastAsia="Times New Roman" w:hAnsi="Times New Roman" w:cs="Times New Roman"/>
          <w:sz w:val="24"/>
          <w:szCs w:val="24"/>
        </w:rPr>
        <w:t>музея;</w:t>
      </w:r>
    </w:p>
    <w:p w:rsidR="0080560D" w:rsidRPr="00021597" w:rsidRDefault="0080560D" w:rsidP="00BA6C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t>организация деятельности по сбору краеведческого материала;</w:t>
      </w:r>
    </w:p>
    <w:p w:rsidR="0080560D" w:rsidRPr="00021597" w:rsidRDefault="0080560D" w:rsidP="00BA6C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самостоятельности и инициативы обучающихся, умения анализировать, систематизировать, делать выводы, обобщать собранный материал (навыки исследовательской работы);</w:t>
      </w:r>
    </w:p>
    <w:p w:rsidR="0080560D" w:rsidRPr="00021597" w:rsidRDefault="0080560D" w:rsidP="00BA6C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t>воспитание патриотизма, чувства ответственности за наследие прошлого, гордость за свою малую Родину;</w:t>
      </w:r>
    </w:p>
    <w:p w:rsidR="0080560D" w:rsidRPr="00021597" w:rsidRDefault="0080560D" w:rsidP="00BA6C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t>подготовка обучающихся к участию в олимпиадах, конкурсах, научно-практических конференциях;</w:t>
      </w:r>
    </w:p>
    <w:p w:rsidR="0080560D" w:rsidRPr="00021597" w:rsidRDefault="0080560D" w:rsidP="00BA6C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создание условий, способствующих привитию музейной культуры обучающихся средствами экскурсионной работы.</w:t>
      </w:r>
    </w:p>
    <w:p w:rsidR="002E7DC4" w:rsidRDefault="0080560D" w:rsidP="002E7DC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0E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C6C27" w:rsidRDefault="0080560D" w:rsidP="002E7DC4">
      <w:pPr>
        <w:spacing w:line="360" w:lineRule="auto"/>
        <w:rPr>
          <w:b/>
          <w:bCs/>
          <w:i/>
        </w:rPr>
      </w:pPr>
      <w:r w:rsidRPr="00021597">
        <w:rPr>
          <w:b/>
          <w:bCs/>
          <w:i/>
        </w:rPr>
        <w:t>Личностные:</w:t>
      </w:r>
    </w:p>
    <w:p w:rsidR="000B101D" w:rsidRPr="000B101D" w:rsidRDefault="000B101D" w:rsidP="000B101D">
      <w:pPr>
        <w:pStyle w:val="a8"/>
        <w:numPr>
          <w:ilvl w:val="0"/>
          <w:numId w:val="11"/>
        </w:numPr>
        <w:tabs>
          <w:tab w:val="left" w:pos="180"/>
        </w:tabs>
        <w:spacing w:line="360" w:lineRule="auto"/>
        <w:jc w:val="both"/>
        <w:rPr>
          <w:bCs/>
        </w:rPr>
      </w:pPr>
      <w:r>
        <w:rPr>
          <w:bCs/>
          <w:iCs/>
        </w:rPr>
        <w:t>Ф</w:t>
      </w:r>
      <w:r w:rsidRPr="000B101D">
        <w:rPr>
          <w:bCs/>
          <w:iCs/>
        </w:rPr>
        <w:t xml:space="preserve">ормирование основ российской гражданской идентичности,  чувства гордости за свою Родину, российский народ и историю России,  осознание своей этнической и национальной принадлежности;  формирование ценностей многонационального российского общества;  становление гуманистических и демократических ценностных ориентации; </w:t>
      </w:r>
    </w:p>
    <w:p w:rsidR="000B101D" w:rsidRPr="000B101D" w:rsidRDefault="000B101D" w:rsidP="000B101D">
      <w:pPr>
        <w:pStyle w:val="a8"/>
        <w:numPr>
          <w:ilvl w:val="0"/>
          <w:numId w:val="11"/>
        </w:numPr>
        <w:tabs>
          <w:tab w:val="left" w:pos="180"/>
        </w:tabs>
        <w:spacing w:line="360" w:lineRule="auto"/>
        <w:jc w:val="both"/>
        <w:rPr>
          <w:bCs/>
        </w:rPr>
      </w:pPr>
      <w:r w:rsidRPr="000B101D">
        <w:rPr>
          <w:bCs/>
          <w:iCs/>
        </w:rPr>
        <w:t xml:space="preserve">формирование уважительного отношения к иному мнению, истории и культуре других народов; </w:t>
      </w:r>
    </w:p>
    <w:p w:rsidR="000B101D" w:rsidRPr="000B101D" w:rsidRDefault="000B101D" w:rsidP="000B101D">
      <w:pPr>
        <w:pStyle w:val="a8"/>
        <w:numPr>
          <w:ilvl w:val="0"/>
          <w:numId w:val="11"/>
        </w:numPr>
        <w:tabs>
          <w:tab w:val="left" w:pos="180"/>
        </w:tabs>
        <w:spacing w:line="360" w:lineRule="auto"/>
        <w:jc w:val="both"/>
        <w:rPr>
          <w:bCs/>
        </w:rPr>
      </w:pPr>
      <w:r w:rsidRPr="000B101D">
        <w:rPr>
          <w:bCs/>
          <w:iCs/>
        </w:rPr>
        <w:t xml:space="preserve">овладение начальными навыками адаптации в динамично изменяющемся и развивающемся мире; </w:t>
      </w:r>
    </w:p>
    <w:p w:rsidR="000B101D" w:rsidRPr="000B101D" w:rsidRDefault="000B101D" w:rsidP="000B101D">
      <w:pPr>
        <w:pStyle w:val="a8"/>
        <w:numPr>
          <w:ilvl w:val="0"/>
          <w:numId w:val="11"/>
        </w:numPr>
        <w:tabs>
          <w:tab w:val="left" w:pos="180"/>
        </w:tabs>
        <w:spacing w:line="360" w:lineRule="auto"/>
        <w:jc w:val="both"/>
        <w:rPr>
          <w:bCs/>
        </w:rPr>
      </w:pPr>
      <w:r w:rsidRPr="000B101D">
        <w:rPr>
          <w:bCs/>
          <w:iCs/>
        </w:rPr>
        <w:t>принятие и освоение социальной роли обучающегося, развитие мотивов учебной деятельности и формирование личностного смысла учения</w:t>
      </w:r>
      <w:r w:rsidRPr="000B101D">
        <w:rPr>
          <w:bCs/>
          <w:i/>
          <w:iCs/>
        </w:rPr>
        <w:t xml:space="preserve">; </w:t>
      </w:r>
    </w:p>
    <w:p w:rsidR="00DC6C27" w:rsidRPr="00021597" w:rsidRDefault="00DC6C27" w:rsidP="00BA6C59">
      <w:pPr>
        <w:pStyle w:val="a9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Расширить кругозор  обучающихся  в области источника получения информации;</w:t>
      </w:r>
    </w:p>
    <w:p w:rsidR="00DC6C27" w:rsidRPr="00021597" w:rsidRDefault="00DC6C27" w:rsidP="00BA6C59">
      <w:pPr>
        <w:pStyle w:val="a9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 xml:space="preserve"> Развить индивидуальные</w:t>
      </w:r>
      <w:r w:rsidR="00CE5959">
        <w:rPr>
          <w:rFonts w:ascii="Times New Roman" w:hAnsi="Times New Roman"/>
          <w:sz w:val="24"/>
          <w:szCs w:val="24"/>
        </w:rPr>
        <w:t xml:space="preserve"> и творческие способности детей,</w:t>
      </w:r>
      <w:r w:rsidR="00CE5959" w:rsidRPr="00021597">
        <w:rPr>
          <w:rFonts w:ascii="Times New Roman" w:hAnsi="Times New Roman"/>
          <w:sz w:val="24"/>
          <w:szCs w:val="24"/>
        </w:rPr>
        <w:t>творческие способности детей</w:t>
      </w:r>
    </w:p>
    <w:p w:rsidR="0080560D" w:rsidRPr="00021597" w:rsidRDefault="00DC6C27" w:rsidP="00BA6C59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Развитие логического и алгоритмического стиля мышления</w:t>
      </w:r>
      <w:r w:rsidR="0080560D" w:rsidRPr="00021597">
        <w:rPr>
          <w:rFonts w:ascii="Times New Roman" w:hAnsi="Times New Roman"/>
          <w:sz w:val="24"/>
          <w:szCs w:val="24"/>
        </w:rPr>
        <w:t>;</w:t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1597">
        <w:rPr>
          <w:rFonts w:ascii="Times New Roman" w:hAnsi="Times New Roman" w:cs="Times New Roman"/>
          <w:b/>
          <w:i/>
          <w:sz w:val="24"/>
          <w:szCs w:val="24"/>
        </w:rPr>
        <w:t>Метапредметные:</w:t>
      </w:r>
    </w:p>
    <w:p w:rsidR="0080560D" w:rsidRPr="001840E0" w:rsidRDefault="0080560D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40E0">
        <w:rPr>
          <w:rFonts w:ascii="Times New Roman" w:hAnsi="Times New Roman" w:cs="Times New Roman"/>
          <w:b/>
          <w:sz w:val="24"/>
          <w:szCs w:val="24"/>
          <w:u w:val="single"/>
        </w:rPr>
        <w:t>Регулятивные</w:t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lastRenderedPageBreak/>
        <w:t>1) овладение способностью принимать и сохранять цели и задачи деятельности, поиска средств ее осуществления;</w:t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деятельности и способности конструктивно действовать даже в ситуациях неуспеха;</w:t>
      </w:r>
    </w:p>
    <w:p w:rsidR="0080560D" w:rsidRPr="001840E0" w:rsidRDefault="0080560D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40E0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</w:t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1) формирование знаний, понимание и принятие личностью ценностей, освоение начальных форм познавательной и личностной рефлексии;</w:t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2)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</w:t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3)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</w:t>
      </w:r>
    </w:p>
    <w:p w:rsidR="0080560D" w:rsidRPr="001840E0" w:rsidRDefault="0080560D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40E0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Коммуникативные</w:t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1) способность учитывать позицию собеседника, уважительное отношение к иному мнению, организовывать и осуществлять сотрудничество и кооперацию с учителем и сверстниками, адекватно передавать информации, отображать предметное содержание и условия деятельности.</w:t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2)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lastRenderedPageBreak/>
        <w:t>3)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E7DC4" w:rsidRDefault="0080560D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4) готовность конструктивно разрешать конфликты посредством учета интересов сторон и сотрудничества.</w:t>
      </w:r>
      <w:r w:rsidRPr="00021597">
        <w:rPr>
          <w:rFonts w:ascii="Times New Roman" w:hAnsi="Times New Roman" w:cs="Times New Roman"/>
          <w:sz w:val="24"/>
          <w:szCs w:val="24"/>
        </w:rPr>
        <w:cr/>
      </w:r>
    </w:p>
    <w:p w:rsidR="0080560D" w:rsidRPr="00021597" w:rsidRDefault="0080560D" w:rsidP="00021597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1597">
        <w:rPr>
          <w:rFonts w:ascii="Times New Roman" w:hAnsi="Times New Roman" w:cs="Times New Roman"/>
          <w:b/>
          <w:i/>
          <w:sz w:val="24"/>
          <w:szCs w:val="24"/>
        </w:rPr>
        <w:t>Образовательные (предметные)</w:t>
      </w:r>
    </w:p>
    <w:p w:rsidR="00DC6C27" w:rsidRPr="00021597" w:rsidRDefault="00DC6C27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- Познакомить обучающихся с ис</w:t>
      </w:r>
      <w:r w:rsidR="00D417E4">
        <w:rPr>
          <w:rFonts w:ascii="Times New Roman" w:hAnsi="Times New Roman" w:cs="Times New Roman"/>
          <w:sz w:val="24"/>
          <w:szCs w:val="24"/>
        </w:rPr>
        <w:t xml:space="preserve">точниками информации в </w:t>
      </w:r>
      <w:r w:rsidRPr="00021597">
        <w:rPr>
          <w:rFonts w:ascii="Times New Roman" w:hAnsi="Times New Roman" w:cs="Times New Roman"/>
          <w:sz w:val="24"/>
          <w:szCs w:val="24"/>
        </w:rPr>
        <w:t>музее.</w:t>
      </w:r>
    </w:p>
    <w:p w:rsidR="00DC6C27" w:rsidRPr="00021597" w:rsidRDefault="00DC6C27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- Научить детей приемам и навыкам краеведческой и музейной деятельности в качестве экскурсовода.</w:t>
      </w:r>
    </w:p>
    <w:p w:rsidR="00DC6C27" w:rsidRPr="00021597" w:rsidRDefault="00DC6C27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- Обогащать речь, развивать активный словарь учащихся за счет формирования у детей определенного объема информации о музейном пространстве, а также за счет эстетического восприятия теоретического и практического материала.</w:t>
      </w:r>
    </w:p>
    <w:p w:rsidR="008952C2" w:rsidRPr="00021597" w:rsidRDefault="0080560D" w:rsidP="00D417E4">
      <w:pPr>
        <w:pStyle w:val="a8"/>
        <w:tabs>
          <w:tab w:val="left" w:pos="180"/>
        </w:tabs>
        <w:spacing w:before="0" w:beforeAutospacing="0" w:after="0" w:afterAutospacing="0" w:line="360" w:lineRule="auto"/>
        <w:jc w:val="both"/>
        <w:rPr>
          <w:b/>
          <w:shd w:val="clear" w:color="auto" w:fill="FFFFFF"/>
        </w:rPr>
      </w:pPr>
      <w:r w:rsidRPr="00021597">
        <w:rPr>
          <w:color w:val="auto"/>
        </w:rPr>
        <w:t>Эти задачи определяют структуру и содержание программы, которая ориентирована на работу с материалом, выявляющим архетипы человеческого сознания, воплощенные в разных формах и видах народного рукотворного и нерукотворного творчества.</w:t>
      </w:r>
    </w:p>
    <w:p w:rsidR="007A3AB1" w:rsidRPr="008952C2" w:rsidRDefault="007A3AB1" w:rsidP="001840E0">
      <w:pPr>
        <w:pStyle w:val="a8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iCs/>
          <w:color w:val="auto"/>
          <w:bdr w:val="none" w:sz="0" w:space="0" w:color="auto" w:frame="1"/>
        </w:rPr>
      </w:pPr>
      <w:r w:rsidRPr="00021597">
        <w:rPr>
          <w:b/>
          <w:bCs/>
          <w:iCs/>
          <w:color w:val="auto"/>
          <w:bdr w:val="none" w:sz="0" w:space="0" w:color="auto" w:frame="1"/>
        </w:rPr>
        <w:t>Организация и содержание образовательного процесса</w:t>
      </w:r>
    </w:p>
    <w:p w:rsidR="007A3AB1" w:rsidRPr="00021597" w:rsidRDefault="007A3AB1" w:rsidP="00021597">
      <w:pPr>
        <w:pStyle w:val="a8"/>
        <w:shd w:val="clear" w:color="auto" w:fill="FFFFFF"/>
        <w:spacing w:before="0" w:beforeAutospacing="0" w:after="200" w:afterAutospacing="0" w:line="360" w:lineRule="auto"/>
        <w:jc w:val="both"/>
        <w:textAlignment w:val="baseline"/>
        <w:rPr>
          <w:color w:val="auto"/>
        </w:rPr>
      </w:pPr>
      <w:r w:rsidRPr="00021597">
        <w:rPr>
          <w:color w:val="auto"/>
        </w:rPr>
        <w:t>Программа рассчитана на 2 года обучени</w:t>
      </w:r>
      <w:r w:rsidR="00D417E4">
        <w:rPr>
          <w:color w:val="auto"/>
        </w:rPr>
        <w:t>я. Возраст обучающихся – 6</w:t>
      </w:r>
      <w:r w:rsidR="00004266" w:rsidRPr="00021597">
        <w:rPr>
          <w:color w:val="auto"/>
        </w:rPr>
        <w:t>-8 классы.</w:t>
      </w:r>
      <w:r w:rsidR="00D417E4">
        <w:rPr>
          <w:color w:val="auto"/>
        </w:rPr>
        <w:t xml:space="preserve"> Программа рассчитана по  144 часа на каждый </w:t>
      </w:r>
      <w:r w:rsidRPr="00021597">
        <w:rPr>
          <w:color w:val="auto"/>
        </w:rPr>
        <w:t xml:space="preserve"> год</w:t>
      </w:r>
      <w:r w:rsidR="00D417E4">
        <w:rPr>
          <w:color w:val="auto"/>
        </w:rPr>
        <w:t xml:space="preserve"> обучения</w:t>
      </w:r>
      <w:r w:rsidRPr="00021597">
        <w:rPr>
          <w:color w:val="auto"/>
        </w:rPr>
        <w:t>. Наполняемость группы 15 человек.  Набор обучающихся в объед</w:t>
      </w:r>
      <w:r w:rsidR="00004266" w:rsidRPr="00021597">
        <w:rPr>
          <w:color w:val="auto"/>
        </w:rPr>
        <w:t>инение  « Истоки</w:t>
      </w:r>
      <w:r w:rsidRPr="00021597">
        <w:rPr>
          <w:color w:val="auto"/>
        </w:rPr>
        <w:t>» осуществлен  на  добровольном желании обучающихся   и их родителей.</w:t>
      </w:r>
    </w:p>
    <w:p w:rsidR="007A3AB1" w:rsidRPr="008952C2" w:rsidRDefault="007A3AB1" w:rsidP="001840E0">
      <w:pPr>
        <w:pStyle w:val="a8"/>
        <w:spacing w:before="0" w:beforeAutospacing="0" w:after="0" w:afterAutospacing="0" w:line="360" w:lineRule="auto"/>
        <w:ind w:firstLine="121"/>
        <w:jc w:val="center"/>
        <w:rPr>
          <w:b/>
          <w:bCs/>
          <w:color w:val="auto"/>
        </w:rPr>
      </w:pPr>
      <w:r w:rsidRPr="00021597">
        <w:rPr>
          <w:b/>
          <w:bCs/>
          <w:color w:val="auto"/>
          <w:highlight w:val="white"/>
        </w:rPr>
        <w:t>Методическое обеспечение:</w:t>
      </w:r>
    </w:p>
    <w:p w:rsidR="007A3AB1" w:rsidRPr="00021597" w:rsidRDefault="007A3AB1" w:rsidP="00021597">
      <w:pPr>
        <w:pStyle w:val="a8"/>
        <w:spacing w:before="0" w:beforeAutospacing="0" w:after="0" w:afterAutospacing="0" w:line="360" w:lineRule="auto"/>
        <w:ind w:firstLine="121"/>
        <w:jc w:val="both"/>
        <w:rPr>
          <w:color w:val="auto"/>
        </w:rPr>
      </w:pPr>
      <w:r w:rsidRPr="00021597">
        <w:rPr>
          <w:color w:val="auto"/>
        </w:rPr>
        <w:t xml:space="preserve"> - использование  методических  видов  продукции (разработки игр, бесед, походов, экскурсий, конкурсов  и т.д.);</w:t>
      </w:r>
    </w:p>
    <w:p w:rsidR="007A3AB1" w:rsidRPr="00021597" w:rsidRDefault="007A3AB1" w:rsidP="00021597">
      <w:pPr>
        <w:spacing w:after="0" w:line="360" w:lineRule="auto"/>
        <w:ind w:firstLine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t>- рекомендаций по проведению лабораторных и практических работ, по постановке экспериментов или опытов и т.д.;</w:t>
      </w:r>
    </w:p>
    <w:p w:rsidR="007A3AB1" w:rsidRPr="00021597" w:rsidRDefault="007A3AB1" w:rsidP="00021597">
      <w:pPr>
        <w:spacing w:after="0" w:line="360" w:lineRule="auto"/>
        <w:ind w:firstLine="12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21597">
        <w:rPr>
          <w:rFonts w:ascii="Times New Roman" w:eastAsia="Times New Roman" w:hAnsi="Times New Roman" w:cs="Times New Roman"/>
          <w:sz w:val="24"/>
          <w:szCs w:val="24"/>
        </w:rPr>
        <w:lastRenderedPageBreak/>
        <w:t>- дидактических  и лекционных материалов, методик по исследовательской работе, тематик  опытнической или исследовательской работы и т.д.</w:t>
      </w:r>
    </w:p>
    <w:p w:rsidR="007A3AB1" w:rsidRPr="00021597" w:rsidRDefault="007A3AB1" w:rsidP="00021597">
      <w:pPr>
        <w:tabs>
          <w:tab w:val="left" w:pos="720"/>
        </w:tabs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21597">
        <w:rPr>
          <w:rFonts w:ascii="Times New Roman" w:hAnsi="Times New Roman" w:cs="Times New Roman"/>
          <w:sz w:val="24"/>
          <w:szCs w:val="24"/>
          <w:highlight w:val="white"/>
        </w:rPr>
        <w:t xml:space="preserve">   -методические разработки для родителей и обучающихся </w:t>
      </w:r>
    </w:p>
    <w:p w:rsidR="007A3AB1" w:rsidRPr="008952C2" w:rsidRDefault="007A3AB1" w:rsidP="00021597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color w:val="auto"/>
          <w:bdr w:val="none" w:sz="0" w:space="0" w:color="auto" w:frame="1"/>
        </w:rPr>
      </w:pPr>
      <w:r w:rsidRPr="00021597">
        <w:rPr>
          <w:b/>
          <w:bCs/>
          <w:iCs/>
          <w:color w:val="auto"/>
          <w:bdr w:val="none" w:sz="0" w:space="0" w:color="auto" w:frame="1"/>
        </w:rPr>
        <w:t>Методы обучения</w:t>
      </w:r>
      <w:r w:rsidRPr="00021597">
        <w:rPr>
          <w:iCs/>
          <w:color w:val="auto"/>
          <w:bdr w:val="none" w:sz="0" w:space="0" w:color="auto" w:frame="1"/>
        </w:rPr>
        <w:t>:</w:t>
      </w:r>
    </w:p>
    <w:p w:rsidR="007A3AB1" w:rsidRPr="008952C2" w:rsidRDefault="007A3AB1" w:rsidP="00021597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color w:val="auto"/>
          <w:bdr w:val="none" w:sz="0" w:space="0" w:color="auto" w:frame="1"/>
        </w:rPr>
      </w:pPr>
      <w:r w:rsidRPr="00021597">
        <w:rPr>
          <w:iCs/>
          <w:color w:val="auto"/>
          <w:bdr w:val="none" w:sz="0" w:space="0" w:color="auto" w:frame="1"/>
        </w:rPr>
        <w:t>- личностно-ориентированный подход (создание ситуации успеха для обучающегося);</w:t>
      </w:r>
    </w:p>
    <w:p w:rsidR="007A3AB1" w:rsidRPr="00021597" w:rsidRDefault="007A3AB1" w:rsidP="008952C2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auto"/>
        </w:rPr>
      </w:pPr>
      <w:r w:rsidRPr="00021597">
        <w:rPr>
          <w:color w:val="auto"/>
        </w:rPr>
        <w:t>- словесные методы (рассказ, объяснение, беседа);</w:t>
      </w:r>
    </w:p>
    <w:p w:rsidR="007A3AB1" w:rsidRPr="00021597" w:rsidRDefault="007A3AB1" w:rsidP="008952C2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auto"/>
        </w:rPr>
      </w:pPr>
      <w:r w:rsidRPr="00021597">
        <w:rPr>
          <w:color w:val="auto"/>
        </w:rPr>
        <w:t>- эвристический метод («нахожу», «открываю»);</w:t>
      </w:r>
    </w:p>
    <w:p w:rsidR="007A3AB1" w:rsidRPr="00021597" w:rsidRDefault="007A3AB1" w:rsidP="008952C2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auto"/>
        </w:rPr>
      </w:pPr>
      <w:r w:rsidRPr="00021597">
        <w:rPr>
          <w:color w:val="auto"/>
        </w:rPr>
        <w:t>- исследовательский метод (предполагает самостоятельный поиск и пути решения поставленных задач);</w:t>
      </w:r>
    </w:p>
    <w:p w:rsidR="007A3AB1" w:rsidRPr="00021597" w:rsidRDefault="007A3AB1" w:rsidP="008952C2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auto"/>
        </w:rPr>
      </w:pPr>
      <w:r w:rsidRPr="00021597">
        <w:rPr>
          <w:color w:val="auto"/>
        </w:rPr>
        <w:t>- наглядные методы (демонстрация схем, таблиц, образцовых работ и т. д.);</w:t>
      </w:r>
    </w:p>
    <w:p w:rsidR="007A3AB1" w:rsidRPr="00021597" w:rsidRDefault="007A3AB1" w:rsidP="008952C2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auto"/>
        </w:rPr>
      </w:pPr>
      <w:r w:rsidRPr="00021597">
        <w:rPr>
          <w:color w:val="auto"/>
        </w:rPr>
        <w:t>- игровые методы (ролевые, деловые, интеллектуальные и творческие игры);</w:t>
      </w:r>
    </w:p>
    <w:p w:rsidR="008952C2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- практические методы (задания, упражнения, тренинги и т. д.). </w:t>
      </w:r>
    </w:p>
    <w:p w:rsidR="008952C2" w:rsidRDefault="008952C2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AB1" w:rsidRPr="00021597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При обучении по данной программе реализуются </w:t>
      </w:r>
      <w:r w:rsidRPr="00021597">
        <w:rPr>
          <w:rFonts w:ascii="Times New Roman" w:hAnsi="Times New Roman" w:cs="Times New Roman"/>
          <w:b/>
          <w:sz w:val="24"/>
          <w:szCs w:val="24"/>
        </w:rPr>
        <w:t>следующие педагогические технологии</w:t>
      </w:r>
      <w:r w:rsidRPr="00021597">
        <w:rPr>
          <w:rFonts w:ascii="Times New Roman" w:hAnsi="Times New Roman" w:cs="Times New Roman"/>
          <w:sz w:val="24"/>
          <w:szCs w:val="24"/>
        </w:rPr>
        <w:t>:</w:t>
      </w:r>
    </w:p>
    <w:p w:rsidR="007A3AB1" w:rsidRPr="00021597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 • технологии развивающего обучения </w:t>
      </w:r>
    </w:p>
    <w:p w:rsidR="007A3AB1" w:rsidRPr="00021597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• тех</w:t>
      </w:r>
      <w:r w:rsidR="00004266" w:rsidRPr="00021597">
        <w:rPr>
          <w:rFonts w:ascii="Times New Roman" w:hAnsi="Times New Roman" w:cs="Times New Roman"/>
          <w:sz w:val="24"/>
          <w:szCs w:val="24"/>
        </w:rPr>
        <w:t xml:space="preserve">нологии продуктивного обучения </w:t>
      </w:r>
    </w:p>
    <w:p w:rsidR="007A3AB1" w:rsidRPr="00021597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 • технологии игрового обучения </w:t>
      </w:r>
    </w:p>
    <w:p w:rsidR="007A3AB1" w:rsidRPr="00021597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 • технологии коллективного взаимообучения; </w:t>
      </w:r>
    </w:p>
    <w:p w:rsidR="007A3AB1" w:rsidRPr="00021597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• тестовые технологии </w:t>
      </w:r>
    </w:p>
    <w:p w:rsidR="008952C2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• здоровьесберегающие технологии.</w:t>
      </w:r>
    </w:p>
    <w:p w:rsidR="000B0D19" w:rsidRPr="00021597" w:rsidRDefault="008952C2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• информационно-коммуникационные технологии.</w:t>
      </w:r>
    </w:p>
    <w:p w:rsidR="007A3AB1" w:rsidRPr="00021597" w:rsidRDefault="007A3AB1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lastRenderedPageBreak/>
        <w:t xml:space="preserve">В кружке большое внимание уделяется сохранению физического здоровья детей, используются различные приёмы здоровьесберегающих технологий в виде физкультминуток, прогулок на свежем воздухе, подвижных игр. Также важен психологический </w:t>
      </w:r>
      <w:r w:rsidR="00004266" w:rsidRPr="00021597">
        <w:rPr>
          <w:rFonts w:ascii="Times New Roman" w:hAnsi="Times New Roman" w:cs="Times New Roman"/>
          <w:sz w:val="24"/>
          <w:szCs w:val="24"/>
        </w:rPr>
        <w:t xml:space="preserve">настрой в начале  занятия </w:t>
      </w:r>
      <w:r w:rsidRPr="00021597">
        <w:rPr>
          <w:rFonts w:ascii="Times New Roman" w:hAnsi="Times New Roman" w:cs="Times New Roman"/>
          <w:sz w:val="24"/>
          <w:szCs w:val="24"/>
        </w:rPr>
        <w:t xml:space="preserve"> и создание благоприятного психологического климата в течение всего занятия. </w:t>
      </w:r>
    </w:p>
    <w:p w:rsidR="007A3AB1" w:rsidRPr="00021597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b/>
          <w:sz w:val="24"/>
          <w:szCs w:val="24"/>
        </w:rPr>
        <w:t>Формы  работы с детьми:</w:t>
      </w:r>
    </w:p>
    <w:p w:rsidR="007A3AB1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На заня</w:t>
      </w:r>
      <w:r w:rsidR="00004266" w:rsidRPr="00021597">
        <w:rPr>
          <w:rFonts w:ascii="Times New Roman" w:hAnsi="Times New Roman" w:cs="Times New Roman"/>
          <w:sz w:val="24"/>
          <w:szCs w:val="24"/>
        </w:rPr>
        <w:t xml:space="preserve">тиях используются формы работы </w:t>
      </w:r>
      <w:r w:rsidRPr="00021597">
        <w:rPr>
          <w:rFonts w:ascii="Times New Roman" w:hAnsi="Times New Roman" w:cs="Times New Roman"/>
          <w:sz w:val="24"/>
          <w:szCs w:val="24"/>
        </w:rPr>
        <w:t xml:space="preserve"> групповая</w:t>
      </w:r>
      <w:r w:rsidR="00004266" w:rsidRPr="00021597">
        <w:rPr>
          <w:rFonts w:ascii="Times New Roman" w:hAnsi="Times New Roman" w:cs="Times New Roman"/>
          <w:sz w:val="24"/>
          <w:szCs w:val="24"/>
        </w:rPr>
        <w:t>.</w:t>
      </w:r>
    </w:p>
    <w:p w:rsidR="001840E0" w:rsidRPr="00021597" w:rsidRDefault="001840E0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AB1" w:rsidRPr="00021597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b/>
          <w:sz w:val="24"/>
          <w:szCs w:val="24"/>
        </w:rPr>
        <w:t>Виды контроля и механизм</w:t>
      </w:r>
      <w:r w:rsidRPr="00021597">
        <w:rPr>
          <w:rFonts w:ascii="Times New Roman" w:hAnsi="Times New Roman" w:cs="Times New Roman"/>
          <w:sz w:val="24"/>
          <w:szCs w:val="24"/>
        </w:rPr>
        <w:t xml:space="preserve"> оценки достижений обучающихся.</w:t>
      </w:r>
    </w:p>
    <w:p w:rsidR="007A3AB1" w:rsidRPr="00021597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В процессе обучения применяются следующие виды контроля: </w:t>
      </w:r>
    </w:p>
    <w:p w:rsidR="007A3AB1" w:rsidRPr="00021597" w:rsidRDefault="007A3AB1" w:rsidP="0089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1) вводный контроль - в начале каждого занятия, направленный на повторение и закрепление пройденного материала. Вводный контроль может заключаться, как в форме устного опроса, так и в форме вы</w:t>
      </w:r>
      <w:r w:rsidR="00004266" w:rsidRPr="00021597">
        <w:rPr>
          <w:rFonts w:ascii="Times New Roman" w:hAnsi="Times New Roman" w:cs="Times New Roman"/>
          <w:sz w:val="24"/>
          <w:szCs w:val="24"/>
        </w:rPr>
        <w:t xml:space="preserve">полнения практических заданий; </w:t>
      </w:r>
    </w:p>
    <w:p w:rsidR="007A3AB1" w:rsidRPr="00021597" w:rsidRDefault="007A3AB1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 2) текущий контроль - в процессе проведения занятия, направленный на закрепление технологических правил решения изучаемой задачи;</w:t>
      </w:r>
    </w:p>
    <w:p w:rsidR="007A3AB1" w:rsidRPr="00021597" w:rsidRDefault="007A3AB1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 3) тематический контроль проводится по завершении изучения раздела программы в форме устного опроса и в форме выполнения самостоятельных работ;</w:t>
      </w:r>
    </w:p>
    <w:p w:rsidR="007A3AB1" w:rsidRPr="00021597" w:rsidRDefault="007A3AB1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 4) годовой контроль - в форме выполнения годовых авторских работ по изученным в течение года разделам программы, участие в конкурсах различного уровня, </w:t>
      </w:r>
    </w:p>
    <w:p w:rsidR="007A3AB1" w:rsidRPr="00021597" w:rsidRDefault="007A3AB1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5) итоговый контроль - по окончании изучения всей программы.</w:t>
      </w:r>
    </w:p>
    <w:p w:rsidR="007A3AB1" w:rsidRPr="008952C2" w:rsidRDefault="007A3AB1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2C2">
        <w:rPr>
          <w:rFonts w:ascii="Times New Roman" w:hAnsi="Times New Roman" w:cs="Times New Roman"/>
          <w:b/>
          <w:sz w:val="24"/>
          <w:szCs w:val="24"/>
        </w:rPr>
        <w:t xml:space="preserve"> Основными критериями оценки достигнутых результатов считаются: </w:t>
      </w:r>
    </w:p>
    <w:p w:rsidR="007A3AB1" w:rsidRPr="00021597" w:rsidRDefault="007A3AB1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• самостоятельность работы;</w:t>
      </w:r>
    </w:p>
    <w:p w:rsidR="007A3AB1" w:rsidRPr="00021597" w:rsidRDefault="007A3AB1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lastRenderedPageBreak/>
        <w:t xml:space="preserve"> • осмысленность действий;</w:t>
      </w:r>
    </w:p>
    <w:p w:rsidR="00394A05" w:rsidRPr="00021597" w:rsidRDefault="007A3AB1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 • разнообразие освоенных задач.</w:t>
      </w:r>
    </w:p>
    <w:p w:rsidR="007A3AB1" w:rsidRPr="00021597" w:rsidRDefault="007A3AB1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597">
        <w:rPr>
          <w:rFonts w:ascii="Times New Roman" w:hAnsi="Times New Roman" w:cs="Times New Roman"/>
          <w:b/>
          <w:sz w:val="24"/>
          <w:szCs w:val="24"/>
        </w:rPr>
        <w:t>При мониторинге уровня обученности и воспитанности обучающихся</w:t>
      </w:r>
    </w:p>
    <w:p w:rsidR="007A3AB1" w:rsidRPr="00021597" w:rsidRDefault="007A3AB1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используются методы отслеживания результативности: </w:t>
      </w:r>
    </w:p>
    <w:p w:rsidR="007A3AB1" w:rsidRPr="00021597" w:rsidRDefault="007A3AB1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• педагогическое наблюдение; </w:t>
      </w:r>
    </w:p>
    <w:p w:rsidR="007E3496" w:rsidRPr="00021597" w:rsidRDefault="00004266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•</w:t>
      </w:r>
      <w:r w:rsidR="007A3AB1" w:rsidRPr="00021597">
        <w:rPr>
          <w:rFonts w:ascii="Times New Roman" w:hAnsi="Times New Roman" w:cs="Times New Roman"/>
          <w:sz w:val="24"/>
          <w:szCs w:val="24"/>
        </w:rPr>
        <w:t>педагогический  анализ  результатов  анкетирования,  тестирования, зачётов, взаимоз</w:t>
      </w:r>
      <w:r w:rsidRPr="00021597">
        <w:rPr>
          <w:rFonts w:ascii="Times New Roman" w:hAnsi="Times New Roman" w:cs="Times New Roman"/>
          <w:sz w:val="24"/>
          <w:szCs w:val="24"/>
        </w:rPr>
        <w:t>ачётов, опросов, организация экскурсий - отчетов в музее</w:t>
      </w:r>
      <w:r w:rsidR="007A3AB1" w:rsidRPr="00021597">
        <w:rPr>
          <w:rFonts w:ascii="Times New Roman" w:hAnsi="Times New Roman" w:cs="Times New Roman"/>
          <w:sz w:val="24"/>
          <w:szCs w:val="24"/>
        </w:rPr>
        <w:t xml:space="preserve">, </w:t>
      </w:r>
      <w:r w:rsidRPr="00021597">
        <w:rPr>
          <w:rFonts w:ascii="Times New Roman" w:hAnsi="Times New Roman" w:cs="Times New Roman"/>
          <w:sz w:val="24"/>
          <w:szCs w:val="24"/>
        </w:rPr>
        <w:t xml:space="preserve">проектных работ . </w:t>
      </w:r>
    </w:p>
    <w:p w:rsidR="00394A05" w:rsidRPr="008952C2" w:rsidRDefault="008952C2" w:rsidP="001840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2C2">
        <w:rPr>
          <w:rFonts w:ascii="Times New Roman" w:hAnsi="Times New Roman" w:cs="Times New Roman"/>
          <w:b/>
          <w:sz w:val="28"/>
          <w:szCs w:val="28"/>
        </w:rPr>
        <w:t>Принципы функционирования программы:</w:t>
      </w:r>
    </w:p>
    <w:p w:rsidR="007E3496" w:rsidRPr="00021597" w:rsidRDefault="007E3496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* принцип продуктивности - дети и взрослые в процессе взаимоотношений производят совместный продукт, при этом учитываются достижения самого ребенка с его интересами, чувствами, опытом и произведенным продуктом. </w:t>
      </w:r>
    </w:p>
    <w:p w:rsidR="007E3496" w:rsidRPr="00021597" w:rsidRDefault="007E3496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* принцип культуросообразности - ориентация на культурные, духовные, нравственные ценности, имеющие национальное и общечеловеческое значение. </w:t>
      </w:r>
    </w:p>
    <w:p w:rsidR="007E3496" w:rsidRPr="00021597" w:rsidRDefault="007E3496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* принцип творческо-практической деятельности </w:t>
      </w:r>
    </w:p>
    <w:p w:rsidR="008952C2" w:rsidRPr="001840E0" w:rsidRDefault="007E3496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* принцип коллективности - воспитание у детей социально - значимых качеств, развитие их как членов общества. </w:t>
      </w:r>
    </w:p>
    <w:p w:rsidR="007E3496" w:rsidRPr="008952C2" w:rsidRDefault="007E3496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C2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и материально-техническое обеспечение программы. </w:t>
      </w:r>
    </w:p>
    <w:p w:rsidR="007E3496" w:rsidRPr="00021597" w:rsidRDefault="007E3496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Персональный Компьют</w:t>
      </w:r>
      <w:r w:rsidR="00D417E4">
        <w:rPr>
          <w:rFonts w:ascii="Times New Roman" w:hAnsi="Times New Roman" w:cs="Times New Roman"/>
          <w:sz w:val="24"/>
          <w:szCs w:val="24"/>
        </w:rPr>
        <w:t>ер для обучающихся и педагога-5</w:t>
      </w:r>
      <w:r w:rsidR="00004266" w:rsidRPr="0002159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7E3496" w:rsidRPr="00021597" w:rsidRDefault="00004266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lastRenderedPageBreak/>
        <w:t>Интерактивная доска  -1 шт.</w:t>
      </w:r>
    </w:p>
    <w:p w:rsidR="007E3496" w:rsidRPr="00021597" w:rsidRDefault="00004266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Мультимедийный проектор -1 шт.</w:t>
      </w:r>
    </w:p>
    <w:p w:rsidR="00925643" w:rsidRPr="00021597" w:rsidRDefault="00925643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Карты  Татарстана , Черемшанского района, села Черемшан</w:t>
      </w:r>
      <w:r w:rsidR="00D417E4">
        <w:rPr>
          <w:rFonts w:ascii="Times New Roman" w:hAnsi="Times New Roman" w:cs="Times New Roman"/>
          <w:sz w:val="24"/>
          <w:szCs w:val="24"/>
        </w:rPr>
        <w:t>, Российской Федерации</w:t>
      </w:r>
    </w:p>
    <w:p w:rsidR="001867CD" w:rsidRPr="00021597" w:rsidRDefault="00925643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Архивные документы</w:t>
      </w:r>
    </w:p>
    <w:p w:rsidR="00E46731" w:rsidRPr="008952C2" w:rsidRDefault="00E46731" w:rsidP="001840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2C2">
        <w:rPr>
          <w:rFonts w:ascii="Times New Roman" w:hAnsi="Times New Roman" w:cs="Times New Roman"/>
          <w:b/>
          <w:sz w:val="28"/>
          <w:szCs w:val="28"/>
        </w:rPr>
        <w:t>Ожидаемые результаты первого года обучения</w:t>
      </w:r>
    </w:p>
    <w:p w:rsidR="00E46731" w:rsidRPr="00021597" w:rsidRDefault="00E46731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b/>
          <w:i/>
          <w:sz w:val="24"/>
          <w:szCs w:val="24"/>
        </w:rPr>
        <w:t>Учащиеся должны уметь</w:t>
      </w:r>
    </w:p>
    <w:p w:rsidR="00E46731" w:rsidRPr="00021597" w:rsidRDefault="00E46731" w:rsidP="00BA6C59">
      <w:pPr>
        <w:pStyle w:val="a9"/>
        <w:numPr>
          <w:ilvl w:val="0"/>
          <w:numId w:val="6"/>
        </w:numPr>
        <w:shd w:val="clear" w:color="auto" w:fill="FFFFFF"/>
        <w:spacing w:after="144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21597">
        <w:rPr>
          <w:rFonts w:ascii="Times New Roman" w:eastAsia="Times New Roman" w:hAnsi="Times New Roman"/>
          <w:sz w:val="24"/>
          <w:szCs w:val="24"/>
        </w:rPr>
        <w:t xml:space="preserve">правила регистрации, учета и хранения экспонатов музея, </w:t>
      </w:r>
    </w:p>
    <w:p w:rsidR="00E46731" w:rsidRPr="00021597" w:rsidRDefault="00E46731" w:rsidP="00BA6C59">
      <w:pPr>
        <w:pStyle w:val="a9"/>
        <w:numPr>
          <w:ilvl w:val="0"/>
          <w:numId w:val="6"/>
        </w:numPr>
        <w:shd w:val="clear" w:color="auto" w:fill="FFFFFF"/>
        <w:spacing w:after="144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21597">
        <w:rPr>
          <w:rFonts w:ascii="Times New Roman" w:eastAsia="Times New Roman" w:hAnsi="Times New Roman"/>
          <w:sz w:val="24"/>
          <w:szCs w:val="24"/>
        </w:rPr>
        <w:t>делать практически, составлять простейшие экспозиции, работать с краеведческой литературой,</w:t>
      </w:r>
    </w:p>
    <w:p w:rsidR="00E46731" w:rsidRPr="00021597" w:rsidRDefault="00E46731" w:rsidP="00BA6C59">
      <w:pPr>
        <w:pStyle w:val="a9"/>
        <w:numPr>
          <w:ilvl w:val="0"/>
          <w:numId w:val="6"/>
        </w:numPr>
        <w:shd w:val="clear" w:color="auto" w:fill="FFFFFF"/>
        <w:spacing w:after="144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21597">
        <w:rPr>
          <w:rFonts w:ascii="Times New Roman" w:eastAsia="Times New Roman" w:hAnsi="Times New Roman"/>
          <w:sz w:val="24"/>
          <w:szCs w:val="24"/>
        </w:rPr>
        <w:t xml:space="preserve">выполнять операции с музейными предметами, </w:t>
      </w:r>
    </w:p>
    <w:p w:rsidR="00E46731" w:rsidRPr="00021597" w:rsidRDefault="00E46731" w:rsidP="00BA6C59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21597">
        <w:rPr>
          <w:rFonts w:ascii="Times New Roman" w:eastAsia="Times New Roman" w:hAnsi="Times New Roman"/>
          <w:sz w:val="24"/>
          <w:szCs w:val="24"/>
        </w:rPr>
        <w:t>готовить и проводить викторины, конкурсы, мини-праздники краеведческой направленности</w:t>
      </w:r>
    </w:p>
    <w:p w:rsidR="00E46731" w:rsidRPr="00021597" w:rsidRDefault="00E46731" w:rsidP="00BA6C59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развитие внимания, восприятия, наблюдательности, разных форм мышления, речи;</w:t>
      </w:r>
    </w:p>
    <w:p w:rsidR="00E46731" w:rsidRPr="00021597" w:rsidRDefault="00E46731" w:rsidP="00BA6C59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 xml:space="preserve">формирование широкого кругозора. </w:t>
      </w:r>
    </w:p>
    <w:p w:rsidR="00E46731" w:rsidRPr="008952C2" w:rsidRDefault="008952C2" w:rsidP="00BA6C59">
      <w:pPr>
        <w:pStyle w:val="aa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8952C2">
        <w:rPr>
          <w:rFonts w:ascii="Times New Roman" w:hAnsi="Times New Roman"/>
          <w:i/>
          <w:sz w:val="24"/>
          <w:szCs w:val="24"/>
        </w:rPr>
        <w:t>овлад</w:t>
      </w:r>
      <w:r w:rsidR="00E46731" w:rsidRPr="008952C2">
        <w:rPr>
          <w:rFonts w:ascii="Times New Roman" w:hAnsi="Times New Roman"/>
          <w:i/>
          <w:sz w:val="24"/>
          <w:szCs w:val="24"/>
        </w:rPr>
        <w:t>ние</w:t>
      </w:r>
      <w:r w:rsidR="00E46731" w:rsidRPr="00021597">
        <w:rPr>
          <w:rFonts w:ascii="Times New Roman" w:hAnsi="Times New Roman"/>
          <w:sz w:val="24"/>
          <w:szCs w:val="24"/>
        </w:rPr>
        <w:t xml:space="preserve"> практическими навыками экскурсовода</w:t>
      </w:r>
    </w:p>
    <w:p w:rsidR="008952C2" w:rsidRPr="008952C2" w:rsidRDefault="008952C2" w:rsidP="00BA6C59">
      <w:pPr>
        <w:pStyle w:val="aa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E46731" w:rsidRPr="008952C2" w:rsidRDefault="00E46731" w:rsidP="008952C2">
      <w:pPr>
        <w:pStyle w:val="aa"/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021597">
        <w:rPr>
          <w:rFonts w:ascii="Times New Roman" w:hAnsi="Times New Roman"/>
          <w:b/>
          <w:i/>
          <w:sz w:val="24"/>
          <w:szCs w:val="24"/>
          <w:lang w:val="ru-RU"/>
        </w:rPr>
        <w:t>Учащиеся должны знать</w:t>
      </w:r>
    </w:p>
    <w:p w:rsidR="00E46731" w:rsidRPr="00021597" w:rsidRDefault="00E46731" w:rsidP="00BA6C59">
      <w:pPr>
        <w:pStyle w:val="a9"/>
        <w:numPr>
          <w:ilvl w:val="0"/>
          <w:numId w:val="2"/>
        </w:numPr>
        <w:shd w:val="clear" w:color="auto" w:fill="FFFFFF"/>
        <w:spacing w:after="144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21597">
        <w:rPr>
          <w:rFonts w:ascii="Times New Roman" w:eastAsia="Times New Roman" w:hAnsi="Times New Roman"/>
          <w:sz w:val="24"/>
          <w:szCs w:val="24"/>
        </w:rPr>
        <w:t>методику подготовки и проведения экскурсии, правила взятия интервью, ориентироваться в краеведческой литературе,</w:t>
      </w:r>
    </w:p>
    <w:p w:rsidR="00E46731" w:rsidRPr="00021597" w:rsidRDefault="00E46731" w:rsidP="00BA6C59">
      <w:pPr>
        <w:pStyle w:val="a9"/>
        <w:numPr>
          <w:ilvl w:val="0"/>
          <w:numId w:val="2"/>
        </w:numPr>
        <w:shd w:val="clear" w:color="auto" w:fill="FFFFFF"/>
        <w:spacing w:after="144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21597">
        <w:rPr>
          <w:rFonts w:ascii="Times New Roman" w:eastAsia="Times New Roman" w:hAnsi="Times New Roman"/>
          <w:sz w:val="24"/>
          <w:szCs w:val="24"/>
        </w:rPr>
        <w:t>азы исследовательской работы, владеть методикой подготовки и проведения экскурсий, ориентироваться в народном календаре.</w:t>
      </w:r>
    </w:p>
    <w:p w:rsidR="00E46731" w:rsidRPr="00021597" w:rsidRDefault="00E46731" w:rsidP="00BA6C59">
      <w:pPr>
        <w:pStyle w:val="a9"/>
        <w:numPr>
          <w:ilvl w:val="0"/>
          <w:numId w:val="2"/>
        </w:numPr>
        <w:shd w:val="clear" w:color="auto" w:fill="FFFFFF"/>
        <w:spacing w:after="144" w:line="360" w:lineRule="auto"/>
        <w:jc w:val="both"/>
        <w:rPr>
          <w:rFonts w:ascii="Times New Roman" w:eastAsia="Times New Roman" w:hAnsi="Times New Roman"/>
          <w:color w:val="767676"/>
          <w:sz w:val="24"/>
          <w:szCs w:val="24"/>
        </w:rPr>
      </w:pPr>
      <w:r w:rsidRPr="00021597">
        <w:rPr>
          <w:rFonts w:ascii="Times New Roman" w:eastAsia="Times New Roman" w:hAnsi="Times New Roman"/>
          <w:sz w:val="24"/>
          <w:szCs w:val="24"/>
        </w:rPr>
        <w:lastRenderedPageBreak/>
        <w:t>проводить простейшие исследования, работать с историческими документами, принять участие в акции «Ищу героя», в районном конкурсе творческих исследовательских</w:t>
      </w:r>
      <w:r w:rsidRPr="00021597">
        <w:rPr>
          <w:rFonts w:ascii="Times New Roman" w:eastAsia="Times New Roman" w:hAnsi="Times New Roman"/>
          <w:color w:val="767676"/>
          <w:sz w:val="24"/>
          <w:szCs w:val="24"/>
        </w:rPr>
        <w:t xml:space="preserve"> работ.</w:t>
      </w:r>
    </w:p>
    <w:p w:rsidR="00DC6C27" w:rsidRPr="00021597" w:rsidRDefault="00DC6C2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57"/>
        <w:jc w:val="both"/>
        <w:rPr>
          <w:bCs/>
          <w:color w:val="auto"/>
        </w:rPr>
      </w:pPr>
      <w:r w:rsidRPr="00021597">
        <w:rPr>
          <w:b/>
          <w:bCs/>
          <w:color w:val="auto"/>
        </w:rPr>
        <w:t>Формы подведения итогов реализации программы</w:t>
      </w:r>
      <w:r w:rsidRPr="00021597">
        <w:rPr>
          <w:bCs/>
          <w:color w:val="auto"/>
        </w:rPr>
        <w:t xml:space="preserve">  - участие в районных, республиканских конкурсах,  итоговые </w:t>
      </w:r>
      <w:r w:rsidR="00021597" w:rsidRPr="00021597">
        <w:rPr>
          <w:bCs/>
          <w:color w:val="auto"/>
        </w:rPr>
        <w:t>показательные</w:t>
      </w:r>
      <w:r w:rsidRPr="00021597">
        <w:rPr>
          <w:bCs/>
          <w:color w:val="auto"/>
        </w:rPr>
        <w:t xml:space="preserve">  работ обучающихся. </w:t>
      </w:r>
    </w:p>
    <w:p w:rsidR="00DC6C27" w:rsidRPr="00021597" w:rsidRDefault="00DC6C2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57"/>
        <w:jc w:val="both"/>
        <w:rPr>
          <w:bCs/>
          <w:color w:val="auto"/>
        </w:rPr>
      </w:pPr>
      <w:r w:rsidRPr="00021597">
        <w:rPr>
          <w:bCs/>
          <w:color w:val="auto"/>
        </w:rPr>
        <w:t xml:space="preserve">Результативность освоения </w:t>
      </w:r>
      <w:r w:rsidR="00021597">
        <w:rPr>
          <w:bCs/>
          <w:color w:val="auto"/>
        </w:rPr>
        <w:t>обучающимися</w:t>
      </w:r>
      <w:r w:rsidRPr="00021597">
        <w:rPr>
          <w:bCs/>
          <w:color w:val="auto"/>
        </w:rPr>
        <w:t xml:space="preserve"> данной программы определяется с помощью использования разнообразных способов проверки:</w:t>
      </w:r>
    </w:p>
    <w:p w:rsidR="00DC6C27" w:rsidRPr="00021597" w:rsidRDefault="00DC6C2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57"/>
        <w:jc w:val="both"/>
        <w:rPr>
          <w:bCs/>
          <w:color w:val="auto"/>
        </w:rPr>
      </w:pPr>
      <w:r w:rsidRPr="00021597">
        <w:rPr>
          <w:b/>
          <w:bCs/>
          <w:color w:val="auto"/>
        </w:rPr>
        <w:t>Начальный контроль</w:t>
      </w:r>
      <w:r w:rsidRPr="00021597">
        <w:rPr>
          <w:bCs/>
          <w:color w:val="auto"/>
        </w:rPr>
        <w:t xml:space="preserve"> осуществляется при приме </w:t>
      </w:r>
      <w:r w:rsidR="00021597">
        <w:rPr>
          <w:bCs/>
          <w:color w:val="auto"/>
        </w:rPr>
        <w:t>обучающихся</w:t>
      </w:r>
      <w:r w:rsidRPr="00021597">
        <w:rPr>
          <w:bCs/>
          <w:color w:val="auto"/>
        </w:rPr>
        <w:t xml:space="preserve">в объединение. </w:t>
      </w:r>
      <w:r w:rsidR="00021597">
        <w:rPr>
          <w:bCs/>
          <w:color w:val="auto"/>
        </w:rPr>
        <w:t>Обучающихся</w:t>
      </w:r>
      <w:r w:rsidRPr="00021597">
        <w:rPr>
          <w:bCs/>
          <w:color w:val="auto"/>
        </w:rPr>
        <w:t xml:space="preserve">просматриваю по следующим категориям: физические возможности, психические особенности, внимание,  проводятся беседы с родителями,  что очень важно в работе коллектива. Обычно на первый год обучения принимаются все желающие. </w:t>
      </w:r>
    </w:p>
    <w:p w:rsidR="00DC6C27" w:rsidRPr="00021597" w:rsidRDefault="00DC6C2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57"/>
        <w:jc w:val="both"/>
        <w:rPr>
          <w:bCs/>
          <w:color w:val="auto"/>
        </w:rPr>
      </w:pPr>
      <w:r w:rsidRPr="00021597">
        <w:rPr>
          <w:b/>
          <w:bCs/>
          <w:color w:val="auto"/>
        </w:rPr>
        <w:t>Текущий контроль</w:t>
      </w:r>
      <w:r w:rsidRPr="00021597">
        <w:rPr>
          <w:bCs/>
          <w:color w:val="auto"/>
        </w:rPr>
        <w:t xml:space="preserve"> действует на протяжении всего учебного года: открытые </w:t>
      </w:r>
      <w:r w:rsidR="005E4201" w:rsidRPr="00021597">
        <w:rPr>
          <w:bCs/>
          <w:color w:val="auto"/>
        </w:rPr>
        <w:t>занятия</w:t>
      </w:r>
      <w:r w:rsidRPr="00021597">
        <w:rPr>
          <w:bCs/>
          <w:color w:val="auto"/>
        </w:rPr>
        <w:t xml:space="preserve">, выставки, аукционы. Контроль знаний в процессе устного опроса (индивидуального и группового); контроль умений и навыков в процессе наблюдения за индивидуальной работой; </w:t>
      </w:r>
    </w:p>
    <w:p w:rsidR="00DC6C27" w:rsidRPr="00021597" w:rsidRDefault="00DC6C2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57"/>
        <w:jc w:val="both"/>
        <w:rPr>
          <w:bCs/>
          <w:color w:val="auto"/>
        </w:rPr>
      </w:pPr>
      <w:r w:rsidRPr="00021597">
        <w:rPr>
          <w:b/>
          <w:bCs/>
          <w:color w:val="auto"/>
        </w:rPr>
        <w:t>Итоговый контроль</w:t>
      </w:r>
      <w:r w:rsidRPr="00021597">
        <w:rPr>
          <w:bCs/>
          <w:color w:val="auto"/>
        </w:rPr>
        <w:t xml:space="preserve"> осуществляется при переходе от одной ступени к другой. Контроль умений и навыков при анализе итоговой работы;</w:t>
      </w:r>
    </w:p>
    <w:p w:rsidR="00DC6C27" w:rsidRPr="00021597" w:rsidRDefault="00DC6C2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57"/>
        <w:jc w:val="both"/>
        <w:rPr>
          <w:bCs/>
          <w:color w:val="auto"/>
        </w:rPr>
      </w:pPr>
      <w:r w:rsidRPr="00021597">
        <w:rPr>
          <w:b/>
          <w:bCs/>
          <w:color w:val="auto"/>
        </w:rPr>
        <w:t>Основными критериями оценки работ</w:t>
      </w:r>
      <w:r w:rsidR="00021597">
        <w:rPr>
          <w:bCs/>
          <w:color w:val="auto"/>
        </w:rPr>
        <w:t>обучающихся</w:t>
      </w:r>
      <w:r w:rsidRPr="00021597">
        <w:rPr>
          <w:bCs/>
          <w:color w:val="auto"/>
        </w:rPr>
        <w:t>являются: выполнение проектов, содержание проекта, внешний вид изделия; соблюдение технологии изготовления; самостоятельность в выполнении работы; продуктивность (выполнение работы в установленный срок); качество выполненной работы, качество художественного исполнения.</w:t>
      </w:r>
    </w:p>
    <w:p w:rsidR="00DC6C27" w:rsidRPr="00021597" w:rsidRDefault="00DC6C2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60"/>
        <w:jc w:val="both"/>
        <w:rPr>
          <w:bCs/>
          <w:color w:val="auto"/>
        </w:rPr>
      </w:pPr>
      <w:r w:rsidRPr="00021597">
        <w:rPr>
          <w:bCs/>
          <w:color w:val="auto"/>
        </w:rPr>
        <w:t>.</w:t>
      </w:r>
    </w:p>
    <w:p w:rsidR="00DC6C27" w:rsidRPr="001840E0" w:rsidRDefault="00DC6C2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60"/>
        <w:jc w:val="both"/>
        <w:rPr>
          <w:b/>
          <w:bCs/>
          <w:color w:val="auto"/>
        </w:rPr>
      </w:pPr>
      <w:r w:rsidRPr="001840E0">
        <w:rPr>
          <w:b/>
          <w:bCs/>
          <w:color w:val="auto"/>
        </w:rPr>
        <w:t>Основные положения программы:</w:t>
      </w:r>
    </w:p>
    <w:p w:rsidR="00DC6C27" w:rsidRPr="00021597" w:rsidRDefault="00DC6C27" w:rsidP="00BA6C59">
      <w:pPr>
        <w:numPr>
          <w:ilvl w:val="0"/>
          <w:numId w:val="9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принцип реализации разнообразных детских интересов; </w:t>
      </w:r>
    </w:p>
    <w:p w:rsidR="00DC6C27" w:rsidRPr="00021597" w:rsidRDefault="00DC6C27" w:rsidP="00BA6C59">
      <w:pPr>
        <w:numPr>
          <w:ilvl w:val="0"/>
          <w:numId w:val="9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принцип развития в каждом воспитаннике – желание стать лучшим, знать больше, познать себя; </w:t>
      </w:r>
    </w:p>
    <w:p w:rsidR="00DC6C27" w:rsidRPr="00021597" w:rsidRDefault="00DC6C27" w:rsidP="00BA6C59">
      <w:pPr>
        <w:numPr>
          <w:ilvl w:val="0"/>
          <w:numId w:val="9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принцип сотрудничества воспитанников и педагогов при подготовке и проведения КТД; </w:t>
      </w:r>
    </w:p>
    <w:p w:rsidR="00DC6C27" w:rsidRPr="00021597" w:rsidRDefault="00DC6C27" w:rsidP="00BA6C59">
      <w:pPr>
        <w:numPr>
          <w:ilvl w:val="0"/>
          <w:numId w:val="9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lastRenderedPageBreak/>
        <w:t>принцип определения результата.</w:t>
      </w:r>
    </w:p>
    <w:p w:rsidR="00DC6C27" w:rsidRPr="001840E0" w:rsidRDefault="00DC6C2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ind w:firstLine="360"/>
        <w:jc w:val="both"/>
        <w:rPr>
          <w:b/>
          <w:bCs/>
          <w:color w:val="auto"/>
        </w:rPr>
      </w:pPr>
      <w:r w:rsidRPr="001840E0">
        <w:rPr>
          <w:b/>
          <w:bCs/>
          <w:color w:val="auto"/>
        </w:rPr>
        <w:t>Основные принципы концепции программы:</w:t>
      </w:r>
    </w:p>
    <w:p w:rsidR="00DC6C27" w:rsidRPr="00021597" w:rsidRDefault="00DC6C27" w:rsidP="00BA6C59">
      <w:pPr>
        <w:numPr>
          <w:ilvl w:val="0"/>
          <w:numId w:val="10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целостности – в программе соблюдены: единство обучения, воспитания и развития; </w:t>
      </w:r>
    </w:p>
    <w:p w:rsidR="00DC6C27" w:rsidRPr="00021597" w:rsidRDefault="00DC6C27" w:rsidP="00BA6C59">
      <w:pPr>
        <w:numPr>
          <w:ilvl w:val="0"/>
          <w:numId w:val="10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 xml:space="preserve">гуманизации – учет возрастных и индивидуальных особенностей, атмосфера доброжелательности и взаимопонимания; </w:t>
      </w:r>
    </w:p>
    <w:p w:rsidR="00DC6C27" w:rsidRPr="00021597" w:rsidRDefault="00DC6C27" w:rsidP="00BA6C59">
      <w:pPr>
        <w:numPr>
          <w:ilvl w:val="0"/>
          <w:numId w:val="10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</w:rPr>
        <w:t>деятельности подхода – любые знания приобретаются воспитанниками во время активной деятельности.</w:t>
      </w:r>
    </w:p>
    <w:p w:rsidR="00394A05" w:rsidRPr="00021597" w:rsidRDefault="00DC6C27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jc w:val="both"/>
        <w:rPr>
          <w:color w:val="auto"/>
        </w:rPr>
      </w:pPr>
      <w:r w:rsidRPr="00021597">
        <w:rPr>
          <w:color w:val="auto"/>
        </w:rPr>
        <w:t>Программ является вариативной, допускает некоторые изменения в создании занятий, в форме их проведения, количестве часов на изучение программного материала, состоит из пяти основных блоков.</w:t>
      </w:r>
    </w:p>
    <w:p w:rsidR="001840E0" w:rsidRDefault="001840E0" w:rsidP="001840E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24FB">
        <w:rPr>
          <w:rFonts w:ascii="Times New Roman" w:hAnsi="Times New Roman" w:cs="Times New Roman"/>
          <w:b/>
          <w:sz w:val="24"/>
          <w:szCs w:val="24"/>
          <w:u w:val="single"/>
        </w:rPr>
        <w:t>Учебный план программы</w:t>
      </w:r>
    </w:p>
    <w:p w:rsidR="001840E0" w:rsidRDefault="001840E0" w:rsidP="001840E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год обучения</w:t>
      </w:r>
    </w:p>
    <w:tbl>
      <w:tblPr>
        <w:tblW w:w="6928" w:type="dxa"/>
        <w:jc w:val="center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4"/>
        <w:gridCol w:w="1134"/>
      </w:tblGrid>
      <w:tr w:rsidR="001840E0" w:rsidRPr="006570D1" w:rsidTr="00685293">
        <w:trPr>
          <w:trHeight w:val="272"/>
          <w:jc w:val="center"/>
        </w:trPr>
        <w:tc>
          <w:tcPr>
            <w:tcW w:w="5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685293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</w:rPr>
            </w:pPr>
            <w:r w:rsidRPr="006570D1">
              <w:rPr>
                <w:rFonts w:ascii="Times New Roman" w:hAnsi="Times New Roman" w:cs="Times New Roman"/>
              </w:rPr>
              <w:t xml:space="preserve">Часы </w:t>
            </w:r>
          </w:p>
        </w:tc>
      </w:tr>
      <w:tr w:rsidR="001840E0" w:rsidRPr="006570D1" w:rsidTr="00685293">
        <w:trPr>
          <w:jc w:val="center"/>
        </w:trPr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1840E0" w:rsidRDefault="001840E0" w:rsidP="00BA6C59">
            <w:pPr>
              <w:pStyle w:val="a9"/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40E0">
              <w:rPr>
                <w:rStyle w:val="af2"/>
                <w:rFonts w:ascii="Times New Roman" w:hAnsi="Times New Roman"/>
                <w:i w:val="0"/>
                <w:color w:val="333333"/>
                <w:sz w:val="24"/>
                <w:szCs w:val="24"/>
              </w:rPr>
              <w:t>Школьный музей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7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840E0" w:rsidRPr="006570D1" w:rsidTr="00685293">
        <w:trPr>
          <w:jc w:val="center"/>
        </w:trPr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1840E0" w:rsidRDefault="001840E0" w:rsidP="00BA6C59">
            <w:pPr>
              <w:pStyle w:val="a9"/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840E0">
              <w:rPr>
                <w:rFonts w:ascii="Times New Roman" w:hAnsi="Times New Roman"/>
                <w:color w:val="333333"/>
                <w:sz w:val="24"/>
                <w:szCs w:val="24"/>
              </w:rPr>
              <w:t>Моя школа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685293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840E0" w:rsidRPr="006570D1" w:rsidTr="00685293">
        <w:trPr>
          <w:jc w:val="center"/>
        </w:trPr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1840E0" w:rsidRDefault="001840E0" w:rsidP="00BA6C59">
            <w:pPr>
              <w:pStyle w:val="a9"/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40E0">
              <w:rPr>
                <w:rStyle w:val="af2"/>
                <w:rFonts w:ascii="Times New Roman" w:hAnsi="Times New Roman"/>
                <w:i w:val="0"/>
                <w:color w:val="333333"/>
                <w:sz w:val="24"/>
                <w:szCs w:val="24"/>
              </w:rPr>
              <w:t>Герои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40E0" w:rsidRPr="006570D1" w:rsidTr="00685293">
        <w:trPr>
          <w:jc w:val="center"/>
        </w:trPr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1840E0" w:rsidRDefault="001840E0" w:rsidP="00BA6C59">
            <w:pPr>
              <w:pStyle w:val="a9"/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840E0">
              <w:rPr>
                <w:rFonts w:ascii="Times New Roman" w:hAnsi="Times New Roman"/>
                <w:color w:val="333333"/>
                <w:sz w:val="24"/>
                <w:szCs w:val="24"/>
              </w:rPr>
              <w:t>Моя семья.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40E0" w:rsidRPr="006570D1" w:rsidTr="00685293">
        <w:trPr>
          <w:trHeight w:val="311"/>
          <w:jc w:val="center"/>
        </w:trPr>
        <w:tc>
          <w:tcPr>
            <w:tcW w:w="5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1840E0" w:rsidRDefault="001840E0" w:rsidP="00BA6C59">
            <w:pPr>
              <w:pStyle w:val="a9"/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40E0">
              <w:rPr>
                <w:rStyle w:val="af2"/>
                <w:rFonts w:ascii="Times New Roman" w:hAnsi="Times New Roman"/>
                <w:i w:val="0"/>
                <w:color w:val="333333"/>
                <w:sz w:val="24"/>
                <w:szCs w:val="24"/>
              </w:rPr>
              <w:t>Природа и 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40E0" w:rsidRPr="006570D1" w:rsidTr="00685293">
        <w:trPr>
          <w:jc w:val="center"/>
        </w:trPr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1840E0" w:rsidRDefault="001840E0" w:rsidP="00BA6C59">
            <w:pPr>
              <w:pStyle w:val="a9"/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840E0" w:rsidRPr="006570D1" w:rsidTr="00685293">
        <w:trPr>
          <w:jc w:val="center"/>
        </w:trPr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BA6C59">
            <w:pPr>
              <w:pStyle w:val="a9"/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 xml:space="preserve"> Работа с источниками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40E0" w:rsidRPr="006570D1" w:rsidTr="00685293">
        <w:trPr>
          <w:jc w:val="center"/>
        </w:trPr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BA6C59">
            <w:pPr>
              <w:pStyle w:val="a9"/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>Обмен опытом: организация экскурсий.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40E0" w:rsidRPr="006570D1" w:rsidTr="001840E0">
        <w:trPr>
          <w:trHeight w:val="204"/>
          <w:jc w:val="center"/>
        </w:trPr>
        <w:tc>
          <w:tcPr>
            <w:tcW w:w="5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BA6C59">
            <w:pPr>
              <w:pStyle w:val="a9"/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 xml:space="preserve"> Научно-исследовательская деятельность школьного музея.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7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840E0" w:rsidRPr="006570D1" w:rsidTr="00685293">
        <w:trPr>
          <w:trHeight w:val="204"/>
          <w:jc w:val="center"/>
        </w:trPr>
        <w:tc>
          <w:tcPr>
            <w:tcW w:w="57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40E0" w:rsidRPr="001840E0" w:rsidRDefault="001840E0" w:rsidP="001840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685293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1840E0" w:rsidRDefault="001840E0" w:rsidP="001840E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840E0" w:rsidRDefault="001840E0" w:rsidP="001840E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год обучения</w:t>
      </w:r>
    </w:p>
    <w:tbl>
      <w:tblPr>
        <w:tblW w:w="6946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5280"/>
        <w:gridCol w:w="1134"/>
      </w:tblGrid>
      <w:tr w:rsidR="001840E0" w:rsidRPr="00963063" w:rsidTr="00685293">
        <w:trPr>
          <w:trHeight w:val="56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840E0" w:rsidRPr="006570D1" w:rsidRDefault="001840E0" w:rsidP="0068529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0E0" w:rsidRPr="006570D1" w:rsidRDefault="001840E0" w:rsidP="0068529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</w:rPr>
            </w:pPr>
            <w:r w:rsidRPr="006570D1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0E0" w:rsidRPr="006570D1" w:rsidRDefault="001840E0" w:rsidP="0068529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</w:rPr>
            </w:pPr>
            <w:r w:rsidRPr="006570D1">
              <w:rPr>
                <w:rFonts w:ascii="Times New Roman" w:hAnsi="Times New Roman" w:cs="Times New Roman"/>
              </w:rPr>
              <w:t>Всего</w:t>
            </w:r>
          </w:p>
          <w:p w:rsidR="001840E0" w:rsidRPr="006570D1" w:rsidRDefault="001840E0" w:rsidP="0068529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0E0" w:rsidRPr="00963063" w:rsidTr="0068529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>Музейное дело.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 w:line="240" w:lineRule="auto"/>
              <w:ind w:left="720" w:hanging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840E0" w:rsidRPr="00963063" w:rsidTr="0068529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>Сбор экспонатов, документов и исторических материалов для школьного музея.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 w:line="240" w:lineRule="auto"/>
              <w:ind w:left="720" w:hanging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840E0" w:rsidRPr="00963063" w:rsidTr="0068529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 xml:space="preserve">Изучение истории </w:t>
            </w:r>
            <w:r w:rsidR="00685293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1840E0" w:rsidRPr="006570D1" w:rsidRDefault="001840E0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>Изучение истории своего рода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 w:line="240" w:lineRule="auto"/>
              <w:ind w:left="720" w:hanging="40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685293" w:rsidRPr="00963063" w:rsidTr="0068529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293" w:rsidRPr="006570D1" w:rsidRDefault="00685293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>Подготовка экскурсий, экспозиций, стендов  альбомов и выступлений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293" w:rsidRPr="00685293" w:rsidRDefault="00685293" w:rsidP="00685293">
            <w:pPr>
              <w:spacing w:after="0" w:line="240" w:lineRule="auto"/>
              <w:ind w:left="720" w:hanging="4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0E0" w:rsidRPr="00963063" w:rsidTr="00685293">
        <w:trPr>
          <w:trHeight w:val="55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85293" w:rsidRDefault="001840E0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293">
              <w:rPr>
                <w:rFonts w:ascii="Times New Roman" w:hAnsi="Times New Roman"/>
                <w:sz w:val="24"/>
                <w:szCs w:val="24"/>
              </w:rPr>
              <w:t>Культурно- массовые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 w:line="240" w:lineRule="auto"/>
              <w:ind w:left="720" w:hanging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840E0" w:rsidRPr="00963063" w:rsidTr="0068529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>Экологическая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 w:line="240" w:lineRule="auto"/>
              <w:ind w:left="720" w:hanging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840E0" w:rsidRPr="00963063" w:rsidTr="0068529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>Работа с источниками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 w:line="240" w:lineRule="auto"/>
              <w:ind w:left="720" w:hanging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40E0" w:rsidRPr="00963063" w:rsidTr="00685293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>Обмен опытом: организация экскурсий.</w:t>
            </w:r>
          </w:p>
          <w:p w:rsidR="001840E0" w:rsidRPr="006570D1" w:rsidRDefault="001840E0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>Организация экскурсий в другие музеи.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 w:line="240" w:lineRule="auto"/>
              <w:ind w:left="720" w:hanging="40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1840E0" w:rsidRPr="00963063" w:rsidTr="00685293">
        <w:trPr>
          <w:trHeight w:val="204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>Научно-исследовательская деятельность школьного музея.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 w:line="240" w:lineRule="auto"/>
              <w:ind w:left="720" w:hanging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40E0" w:rsidRPr="00963063" w:rsidTr="00685293">
        <w:trPr>
          <w:trHeight w:val="313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0E0" w:rsidRPr="006570D1" w:rsidRDefault="001840E0" w:rsidP="00BA6C59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0D1">
              <w:rPr>
                <w:rFonts w:ascii="Times New Roman" w:hAnsi="Times New Roman"/>
                <w:sz w:val="24"/>
                <w:szCs w:val="24"/>
              </w:rPr>
              <w:t>« Мы не должны забывать».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0E0" w:rsidRPr="006570D1" w:rsidRDefault="001840E0" w:rsidP="00685293">
            <w:pPr>
              <w:spacing w:after="0" w:line="240" w:lineRule="auto"/>
              <w:ind w:left="720" w:hanging="40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840E0" w:rsidRPr="00963063" w:rsidTr="0068529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0E0" w:rsidRPr="006570D1" w:rsidRDefault="001840E0" w:rsidP="00685293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0E0" w:rsidRPr="006570D1" w:rsidRDefault="001840E0" w:rsidP="00685293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0E0" w:rsidRPr="006570D1" w:rsidRDefault="001840E0" w:rsidP="00685293">
            <w:pPr>
              <w:spacing w:after="0" w:line="240" w:lineRule="auto"/>
              <w:ind w:left="720"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6570D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1840E0" w:rsidRPr="00B024FB" w:rsidRDefault="001840E0" w:rsidP="001840E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E4201" w:rsidRDefault="005E4201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jc w:val="both"/>
        <w:rPr>
          <w:color w:val="auto"/>
        </w:rPr>
      </w:pPr>
    </w:p>
    <w:p w:rsidR="001840E0" w:rsidRPr="00021597" w:rsidRDefault="001840E0" w:rsidP="00021597">
      <w:pPr>
        <w:pStyle w:val="a8"/>
        <w:tabs>
          <w:tab w:val="left" w:pos="180"/>
        </w:tabs>
        <w:spacing w:before="0" w:beforeAutospacing="0" w:after="0" w:afterAutospacing="0" w:line="360" w:lineRule="auto"/>
        <w:jc w:val="both"/>
        <w:rPr>
          <w:color w:val="auto"/>
        </w:rPr>
      </w:pPr>
    </w:p>
    <w:p w:rsidR="001840E0" w:rsidRDefault="001840E0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496" w:rsidRPr="00715436" w:rsidRDefault="00E46731" w:rsidP="001840E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5436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  <w:r w:rsidRPr="0071543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15436">
        <w:rPr>
          <w:rFonts w:ascii="Times New Roman" w:hAnsi="Times New Roman" w:cs="Times New Roman"/>
          <w:b/>
          <w:sz w:val="28"/>
          <w:szCs w:val="28"/>
        </w:rPr>
        <w:t xml:space="preserve">  года обучения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544"/>
        <w:gridCol w:w="850"/>
        <w:gridCol w:w="993"/>
        <w:gridCol w:w="709"/>
        <w:gridCol w:w="2126"/>
      </w:tblGrid>
      <w:tr w:rsidR="005E4201" w:rsidRPr="008952C2" w:rsidTr="008952C2">
        <w:trPr>
          <w:trHeight w:val="602"/>
        </w:trPr>
        <w:tc>
          <w:tcPr>
            <w:tcW w:w="817" w:type="dxa"/>
          </w:tcPr>
          <w:p w:rsidR="005E4201" w:rsidRPr="008952C2" w:rsidRDefault="005E4201" w:rsidP="0068529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E4201" w:rsidRPr="008952C2" w:rsidRDefault="005E4201" w:rsidP="0068529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п\п</w:t>
            </w:r>
          </w:p>
        </w:tc>
        <w:tc>
          <w:tcPr>
            <w:tcW w:w="3544" w:type="dxa"/>
          </w:tcPr>
          <w:p w:rsidR="005E4201" w:rsidRPr="008952C2" w:rsidRDefault="005E4201" w:rsidP="0068529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Наименование разделов и тем </w:t>
            </w: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\ количество часов на раздел</w:t>
            </w:r>
          </w:p>
        </w:tc>
        <w:tc>
          <w:tcPr>
            <w:tcW w:w="850" w:type="dxa"/>
          </w:tcPr>
          <w:p w:rsidR="005E4201" w:rsidRPr="008952C2" w:rsidRDefault="005E4201" w:rsidP="0068529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Коли</w:t>
            </w: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чество часов</w:t>
            </w:r>
          </w:p>
        </w:tc>
        <w:tc>
          <w:tcPr>
            <w:tcW w:w="993" w:type="dxa"/>
          </w:tcPr>
          <w:p w:rsidR="005E4201" w:rsidRPr="008952C2" w:rsidRDefault="005E4201" w:rsidP="0068529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 т.ч. </w:t>
            </w: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Тео</w:t>
            </w:r>
            <w:r w:rsidR="00685293">
              <w:rPr>
                <w:rFonts w:ascii="Times New Roman" w:hAnsi="Times New Roman" w:cs="Times New Roman"/>
                <w:b/>
                <w:sz w:val="24"/>
                <w:szCs w:val="24"/>
              </w:rPr>
              <w:t>ри</w:t>
            </w: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5E4201" w:rsidRPr="008952C2" w:rsidRDefault="005E4201" w:rsidP="0068529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 </w:t>
            </w: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т.ч. Прак</w:t>
            </w:r>
          </w:p>
          <w:p w:rsidR="005E4201" w:rsidRPr="008952C2" w:rsidRDefault="005E4201" w:rsidP="0068529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тика </w:t>
            </w:r>
          </w:p>
        </w:tc>
        <w:tc>
          <w:tcPr>
            <w:tcW w:w="2126" w:type="dxa"/>
          </w:tcPr>
          <w:p w:rsidR="005E4201" w:rsidRPr="008952C2" w:rsidRDefault="005E4201" w:rsidP="0068529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Форма </w:t>
            </w: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аттестации, контроля</w:t>
            </w:r>
          </w:p>
        </w:tc>
      </w:tr>
      <w:tr w:rsidR="005E4201" w:rsidRPr="008952C2" w:rsidTr="008952C2">
        <w:trPr>
          <w:trHeight w:val="139"/>
        </w:trPr>
        <w:tc>
          <w:tcPr>
            <w:tcW w:w="817" w:type="dxa"/>
          </w:tcPr>
          <w:p w:rsidR="005E4201" w:rsidRPr="008952C2" w:rsidRDefault="005E4201" w:rsidP="0068529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музейное дело?  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371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Какие музеи бывают? Типы и виды музеев: краеведческие, боевой славы, исторические и др.; государственные, частные, муниципальные, школьные и др. 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E4201" w:rsidRPr="008952C2" w:rsidTr="008952C2">
        <w:trPr>
          <w:trHeight w:val="93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Роль музеев в жизни  и деятельности человека. 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90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Что такое раздел, экспозиция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4201" w:rsidRPr="008952C2" w:rsidTr="008952C2">
        <w:trPr>
          <w:trHeight w:val="93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Экспонат,  знакомство с терминологией.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323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краеведческий </w:t>
            </w: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E4201" w:rsidRPr="008952C2" w:rsidTr="008952C2">
        <w:trPr>
          <w:trHeight w:val="90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городской краеведческий музей 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161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 чем будет рассказывать школьный музей. Его основные разделы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184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музейными документами, для чего они нужны, как правильно вести инвентарную книгу. 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277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Обзорное знакомство с экспозициями  школьных музеев «Далёкое и близкое».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45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История  школы. Как мы отмечаем славные даты. Нужно ли это или нет? Сбор информации.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E4201" w:rsidRPr="008952C2" w:rsidTr="008952C2">
        <w:trPr>
          <w:trHeight w:val="139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История  школы. Как мы </w:t>
            </w: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отмечаем славные даты. Нужно ли это или нет? Сбор информации.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184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 Почему важно сохранять память о прошлом? «Говорящие» экспонаты: работа с дневниками, грамотами, фотографиями прошлых лет.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141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Почему важно сохранять память о прошлом? «Говорящие» экспонаты: работа с дневниками, грамотами, фотографиями прошлых лет.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93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Наши учителя – взгляд в прошлое Ветераны педагогического труда, воспоминания и размышления. Сбор информации.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E4201" w:rsidRPr="008952C2" w:rsidTr="008952C2">
        <w:trPr>
          <w:trHeight w:val="184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Наши учителя – взгляд в </w:t>
            </w: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прошлое Ветераны педагогического труда, воспоминания и размышления. Сбор информации.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5E4201" w:rsidRPr="008952C2" w:rsidTr="008952C2">
        <w:trPr>
          <w:trHeight w:val="45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«1 сентября»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</w:t>
            </w:r>
          </w:p>
        </w:tc>
      </w:tr>
      <w:tr w:rsidR="005E4201" w:rsidRPr="008952C2" w:rsidTr="008952C2">
        <w:trPr>
          <w:trHeight w:val="139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«1 сентября»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139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Почему важно сохранять память о прошлом.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184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поиск: результаты и перспективы.  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139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Что мы знаем о своей семье. Сбор информации. Фото. Проект.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90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Что мы знаем о своей семье. Сбор информации. Фото. Проект.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E4201" w:rsidRPr="008952C2" w:rsidTr="008952C2">
        <w:trPr>
          <w:trHeight w:val="184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«Музей»,  «экспонат», «экспозиция», «экскурсовод» «архив», «фонд»  и др Знакомство со школьным музеем: его создание, экспозиции, выставочные экспонаты.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230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«Музей»,  «экспонат», «экспозиция», «экскурсовод» «архив», «фонд»  и др Знакомство со школьным музеем: его создание, экспозиции, выставочные экспонаты.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E4201" w:rsidRPr="008952C2" w:rsidTr="008952C2">
        <w:trPr>
          <w:trHeight w:val="187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«Первый класс. Наборы школы»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5E4201" w:rsidRPr="008952C2" w:rsidTr="008952C2">
        <w:trPr>
          <w:trHeight w:val="230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«Первый класс. Наборы школы»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E4201" w:rsidRPr="008952C2" w:rsidTr="008952C2">
        <w:trPr>
          <w:trHeight w:val="187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«25 мая – Последний звонок». Сбор информации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E4201" w:rsidRPr="008952C2" w:rsidTr="008952C2">
        <w:trPr>
          <w:trHeight w:val="325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«25 мая – Последний звонок». Сбор информации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E4201" w:rsidRPr="008952C2" w:rsidTr="008952C2">
        <w:trPr>
          <w:trHeight w:val="45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По музеям страны. Санкт-Петербург – музей под открытым небом.  «Сокровища» Эрмитажа, Кунсткамеры.  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E4201" w:rsidRPr="008952C2" w:rsidTr="008952C2">
        <w:trPr>
          <w:trHeight w:val="279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По музеям страны. Москва - столица России, Кремль – её сердце. История московских </w:t>
            </w: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музеев.  Сбор информации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139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Требования к компьютерной презентации «Музейный словарик». Оформление  «музейного словарика»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136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Требования к компьютерной презентации «Музейный словарик». Оформление  «музейного словарика»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Беседа, выставка</w:t>
            </w:r>
          </w:p>
        </w:tc>
      </w:tr>
      <w:tr w:rsidR="005E4201" w:rsidRPr="008952C2" w:rsidTr="008952C2">
        <w:trPr>
          <w:trHeight w:val="93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Где и как собирать материалы для музея. Твои помощники. Этап. Сбор информации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4201" w:rsidRPr="008952C2" w:rsidTr="008952C2">
        <w:trPr>
          <w:trHeight w:val="45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Где и как собирать материалы для музея. Твои помощники. Этап. Сбор информации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139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Основные источники, используемые для сбора материала для музея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90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Основные источники, используемые для сбора материала для музея. Опыт работы с документами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93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Интересные люди – твои помощники Газеты и журналы, книги, дневники, письма, воспоминания, фотографии, вещественные памятники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277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Интересные люди – твои помощники. Газеты и журналы, книги, дневники, письма, воспоминания, фотографии, вещественные памятники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8952C2" w:rsidTr="008952C2">
        <w:trPr>
          <w:trHeight w:val="90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Символы, атрибуты, личные вещи и т.д. Сбор информации, систематизация, её оформление для школьного музея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187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Символы, атрибуты, личные </w:t>
            </w: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вещи и т.д. Сбор информации </w:t>
            </w:r>
          </w:p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Сбор информации, систематизация, её оформление для школьного музея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CE5959" w:rsidRPr="008952C2" w:rsidRDefault="00CE5959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5959" w:rsidRPr="008952C2" w:rsidTr="008952C2">
        <w:trPr>
          <w:trHeight w:val="230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задание: материал о родственниках учеников - участниках ВОВ. Сбор информации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E5959" w:rsidRPr="008952C2" w:rsidRDefault="00CE5959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E5959" w:rsidRPr="008952C2" w:rsidTr="008952C2">
        <w:trPr>
          <w:trHeight w:val="93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Работа с каталогами в школьной библиотеке. Сбор информации (вырезки из газет о родной школе)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45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 Сбор информации (вырезки из газет о родной школе)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E5959" w:rsidRPr="008952C2" w:rsidTr="008952C2">
        <w:trPr>
          <w:trHeight w:val="45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Сбор информации (вырезки из газет о родной школе)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CE5959" w:rsidRPr="008952C2" w:rsidTr="008952C2">
        <w:trPr>
          <w:trHeight w:val="45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Подготовка списка  необходимой литературы. Сбор информации (вырезки из газет о родной школе)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139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Подготовка списка  необходимой литературы. Сбор информации (вырезки из газет о родной школе)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E5959" w:rsidRPr="008952C2" w:rsidTr="008952C2">
        <w:trPr>
          <w:trHeight w:val="96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Составление выписок из журналов, газет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Составление выписок из журналов, газет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информации, отбор значимой информации </w:t>
            </w:r>
          </w:p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информации </w:t>
            </w: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(вырезки из газет, журналов)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информации, отбор значимой информации </w:t>
            </w:r>
          </w:p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информации (вырезки из газет, журналов)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Как записывать воспоминания. </w:t>
            </w:r>
          </w:p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Беседы, анкетирование участников войны, тружеников тыла и других участников и свидетелей изучаемых событий. Сбор информации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Как записывать воспоминания. </w:t>
            </w:r>
          </w:p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Беседы, анкетирование участников войны, тружеников тыла и других участников и свидетелей изучаемых событий. Сбор информации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Как подготовиться к встрече? Как вести себя во время встречи Запись рассказов и воспоминаний.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Как подготовиться к встрече? Как вести себя во время встречи.  Запись рассказов и воспоминаний.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Запись рассказов и воспоминаний. Использование технических средств. Сбор информации. Выход к ветерану с поздравлением. Интервью у тех, чья судьба связана с историей школы (учителя-ветераны, работающие педагоги). 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Запись рассказов и воспоминаний Использование технических средств. Сбор </w:t>
            </w: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информации. Выход к ветерану с поздравлением. Интервью у тех, чья судьба связана с историей школы (учителя-ветераны, работающие педагоги). 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Сбор информации для альбома школы. Оформление альбома-стенда «Наша школа сегодня»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Сбор информации для альбома школы. Оформление альбома-стенда «Наша школа сегодня»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Создание альбома-стенда «Наша школа сегодня»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Создание альбома-стенда «Наша школа сегодня»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Отбор и размещение собранных материалов. Составление </w:t>
            </w: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пояснительных текстов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Отбор и размещение собранных материалов. Составление пояснительных текстов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Как правильно подготовить  выступление и презентацию. Как правильно провести экскурсию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и требованиями к проведению экскурсий. Проведение виртуальной экскурсии в музее.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Подготовка ответов на предполагаемые вопросы по оформлению альбомов для музея истории школы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Как правильно составить визитку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Различные конкурсы, в которых участвуют музеи.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Различные конкурсы, в которых участвуют музеи. Особенности требований к конкурсам музеев. Сбор информации по музеям города и школ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Различные конкурсы, в которых участвуют музеи. Особенности требований к конкурсам музеев. Сбор информации по музеям города и школ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рисунки-отклики. </w:t>
            </w:r>
          </w:p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Страница благодарности тем, кто окружал и поддерживал.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Твои впечатления от работы над созданием проекта </w:t>
            </w: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«Музейные страницы»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Чему мы научились. Нужно ли заниматься музейным делом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 xml:space="preserve">Где пригодятся полученные знания? Советы и пожелания. 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Советы и пожелания. Посещения музея и музеев школ города, обмен собранной и полученной информации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E5959" w:rsidRPr="008952C2" w:rsidTr="008952C2">
        <w:trPr>
          <w:trHeight w:val="24"/>
        </w:trPr>
        <w:tc>
          <w:tcPr>
            <w:tcW w:w="817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sz w:val="24"/>
                <w:szCs w:val="24"/>
              </w:rPr>
              <w:t>144 час</w:t>
            </w:r>
          </w:p>
        </w:tc>
        <w:tc>
          <w:tcPr>
            <w:tcW w:w="993" w:type="dxa"/>
          </w:tcPr>
          <w:p w:rsidR="00CE5959" w:rsidRPr="008952C2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CE5959"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:rsidR="00CE5959" w:rsidRPr="008952C2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="00CE5959"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126" w:type="dxa"/>
          </w:tcPr>
          <w:p w:rsidR="00CE5959" w:rsidRPr="008952C2" w:rsidRDefault="00CE5959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0A8D" w:rsidRDefault="00A90A8D" w:rsidP="002E7DC4">
      <w:pPr>
        <w:pStyle w:val="aa"/>
        <w:spacing w:line="36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4C73AC" w:rsidRPr="008952C2" w:rsidRDefault="009C63F7" w:rsidP="008952C2">
      <w:pPr>
        <w:pStyle w:val="aa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8952C2">
        <w:rPr>
          <w:rFonts w:ascii="Times New Roman" w:hAnsi="Times New Roman"/>
          <w:b/>
          <w:sz w:val="32"/>
          <w:szCs w:val="32"/>
          <w:lang w:val="ru-RU"/>
        </w:rPr>
        <w:t xml:space="preserve">Содержание </w:t>
      </w:r>
      <w:r w:rsidR="004C73AC" w:rsidRPr="008952C2">
        <w:rPr>
          <w:rFonts w:ascii="Times New Roman" w:hAnsi="Times New Roman"/>
          <w:b/>
          <w:sz w:val="32"/>
          <w:szCs w:val="32"/>
          <w:lang w:val="ru-RU"/>
        </w:rPr>
        <w:t xml:space="preserve"> программы</w:t>
      </w:r>
    </w:p>
    <w:p w:rsidR="009C63F7" w:rsidRPr="00021597" w:rsidRDefault="009C63F7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>Тема 1.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 xml:space="preserve">Введение </w:t>
      </w:r>
    </w:p>
    <w:p w:rsidR="009C63F7" w:rsidRPr="008952C2" w:rsidRDefault="009C63F7" w:rsidP="00BA6C5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Что такое музейное дело? </w:t>
      </w:r>
    </w:p>
    <w:p w:rsidR="009C63F7" w:rsidRPr="008952C2" w:rsidRDefault="009C63F7" w:rsidP="00BA6C5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Какие музеи бывают? </w:t>
      </w:r>
    </w:p>
    <w:p w:rsidR="009C63F7" w:rsidRPr="008952C2" w:rsidRDefault="009C63F7" w:rsidP="00BA6C5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Роль музеев в жизни  и деятельности человека. </w:t>
      </w:r>
    </w:p>
    <w:p w:rsidR="009C63F7" w:rsidRPr="008952C2" w:rsidRDefault="009C63F7" w:rsidP="00BA6C5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Что такое раздел, экспозиция. </w:t>
      </w:r>
    </w:p>
    <w:p w:rsidR="009C63F7" w:rsidRPr="008952C2" w:rsidRDefault="009C63F7" w:rsidP="00BA6C5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lastRenderedPageBreak/>
        <w:t>Экспонат,  знакомство с терминологией.</w:t>
      </w:r>
    </w:p>
    <w:p w:rsidR="009C63F7" w:rsidRPr="008952C2" w:rsidRDefault="009C63F7" w:rsidP="00BA6C59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Типы и виды музеев: краеведческие, боевой славы, исторические и др.; государственные, частные, муниципальные, школьные и др. </w:t>
      </w:r>
    </w:p>
    <w:p w:rsidR="009C63F7" w:rsidRPr="00021597" w:rsidRDefault="009C63F7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>Тема 2.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Экскурсия в краеведческий музей</w:t>
      </w:r>
    </w:p>
    <w:p w:rsidR="009C63F7" w:rsidRPr="00021597" w:rsidRDefault="009C63F7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3. 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«Кладовая» школьного музея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О чем будет рассказывать школьный музей. Его основные разделы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Обзорное знакомство с экспозициями  школьных музеев «Далёкое и близкое». 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Как работать с музейными документами, для чего они нужны, как правильно вести инвентарную книгу.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История  школы.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«Говорящие» экспонаты: работа с дневниками, грамотами, фотографиями прошлых лет. 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Наши учителя – взгляд в прошлое.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Ветераны педагогического труда, воспоминания и размышления.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Награды и заслуги. 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Как мы отмечаем славные даты. Нужно ли это или нет?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Творческий поиск: результаты и перспективы.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Как хранятся предметы старины, что может рассказать одежда, предметы быта, досуга.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Почему важно сохранять память о прошлом.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Что мы знаем о своей семье?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Понятие о родословной. Как можно составить родословную?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Нужно ли знать свои корни?</w:t>
      </w:r>
    </w:p>
    <w:p w:rsidR="009C63F7" w:rsidRPr="008952C2" w:rsidRDefault="009C63F7" w:rsidP="00BA6C59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lastRenderedPageBreak/>
        <w:t xml:space="preserve">Знакомство со школьным музеем: его создание, экспозиции, выставочные экспонаты. </w:t>
      </w:r>
    </w:p>
    <w:p w:rsidR="009C63F7" w:rsidRPr="00021597" w:rsidRDefault="009C63F7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4. 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Знакомство с теоретическими понятиями</w:t>
      </w:r>
    </w:p>
    <w:p w:rsidR="009C63F7" w:rsidRPr="008952C2" w:rsidRDefault="009C63F7" w:rsidP="00BA6C59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«Музей»,  «экспонат», «экспозиция», «экскурсовод» «архив», «фонд»  и др.   </w:t>
      </w:r>
    </w:p>
    <w:p w:rsidR="009C63F7" w:rsidRPr="008952C2" w:rsidRDefault="009C63F7" w:rsidP="00BA6C59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Знакомство с архивом, экспозициями, экспонатами школьного музея.                                     </w:t>
      </w:r>
    </w:p>
    <w:p w:rsidR="009C63F7" w:rsidRPr="008952C2" w:rsidRDefault="009C63F7" w:rsidP="00BA6C59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«Музейный словарик». Оформление  «музейного словарика»                                                                                                                </w:t>
      </w:r>
    </w:p>
    <w:p w:rsidR="009C63F7" w:rsidRPr="00021597" w:rsidRDefault="009C63F7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5.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Материал для школьного музея</w:t>
      </w:r>
      <w:r w:rsidR="00A557F0" w:rsidRPr="0002159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9C63F7" w:rsidRPr="008952C2" w:rsidRDefault="009C63F7" w:rsidP="00BA6C59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Где и как собирать материалы для музея. </w:t>
      </w:r>
    </w:p>
    <w:p w:rsidR="009C63F7" w:rsidRPr="008952C2" w:rsidRDefault="009C63F7" w:rsidP="00BA6C59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Основные источники, используемые для сбора материала для музея: газеты и журналы, книги, дневники, письма, воспоминания, фотографии, вещественные памятники (символы, атрибуты, личные вещи и т. д.).</w:t>
      </w:r>
    </w:p>
    <w:p w:rsidR="009C63F7" w:rsidRPr="008952C2" w:rsidRDefault="009C63F7" w:rsidP="00BA6C59">
      <w:pPr>
        <w:pStyle w:val="a9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Практическое задание: найти материал о родственниках- участниках ВОВ.</w:t>
      </w:r>
    </w:p>
    <w:p w:rsidR="009C63F7" w:rsidRPr="00021597" w:rsidRDefault="009C63F7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6.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Как работать с газетами, журналами, книгами</w:t>
      </w:r>
    </w:p>
    <w:p w:rsidR="009C63F7" w:rsidRPr="008952C2" w:rsidRDefault="009C63F7" w:rsidP="00BA6C59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Работа с каталогами в школьной библиотеке. Подготовка списка  необходимой литературы. Изучение текста. Составление выписок. Как делать ссылки на источники. </w:t>
      </w:r>
    </w:p>
    <w:p w:rsidR="009C63F7" w:rsidRPr="00021597" w:rsidRDefault="009C63F7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7.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Воспоминания </w:t>
      </w:r>
    </w:p>
    <w:p w:rsidR="009C63F7" w:rsidRPr="008952C2" w:rsidRDefault="009C63F7" w:rsidP="00BA6C59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Как записывать воспоминания. </w:t>
      </w:r>
    </w:p>
    <w:p w:rsidR="009C63F7" w:rsidRPr="008952C2" w:rsidRDefault="009C63F7" w:rsidP="00BA6C59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Беседы, анкетирование участников войны, тружеников тыла и других участников и свидетелей изучаемых событий </w:t>
      </w:r>
    </w:p>
    <w:p w:rsidR="009C63F7" w:rsidRPr="008952C2" w:rsidRDefault="009C63F7" w:rsidP="00BA6C59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Как подготовиться к беседе? Составление вопросов. </w:t>
      </w:r>
    </w:p>
    <w:p w:rsidR="009C63F7" w:rsidRPr="008952C2" w:rsidRDefault="009C63F7" w:rsidP="00BA6C59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lastRenderedPageBreak/>
        <w:t xml:space="preserve">Как подготовиться к встрече? Как вести себя во время встречи. Запись рассказов и воспоминаний. Использование технических средств. </w:t>
      </w:r>
    </w:p>
    <w:p w:rsidR="009C63F7" w:rsidRPr="008952C2" w:rsidRDefault="009C63F7" w:rsidP="00BA6C59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Домашнее задание: взять интервью у тех, чья судьба связана с историей школы (учителя-ветераны, работающие педагоги, ветераны ВОВ и т.д.)</w:t>
      </w:r>
    </w:p>
    <w:p w:rsidR="009C63F7" w:rsidRPr="00021597" w:rsidRDefault="009C63F7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8.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Оформление результатов поиска и создание экспозиции в музее </w:t>
      </w:r>
    </w:p>
    <w:p w:rsidR="009C63F7" w:rsidRPr="008952C2" w:rsidRDefault="009C63F7" w:rsidP="00BA6C59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Оформление альбома, создание презентаций, музейной выставки (отбор и размещение собранных материалов, составление пояснительных текстов и т. д.).</w:t>
      </w:r>
    </w:p>
    <w:p w:rsidR="009C63F7" w:rsidRPr="00021597" w:rsidRDefault="009C63F7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9.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Как подготовить доклад, выступление, презентацию и</w:t>
      </w:r>
      <w:r w:rsidR="009D0303" w:rsidRPr="00021597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правильно провест</w:t>
      </w:r>
      <w:r w:rsidR="00A557F0" w:rsidRPr="00021597">
        <w:rPr>
          <w:rFonts w:ascii="Times New Roman" w:hAnsi="Times New Roman" w:cs="Times New Roman"/>
          <w:b/>
          <w:sz w:val="24"/>
          <w:szCs w:val="24"/>
          <w:u w:val="single"/>
        </w:rPr>
        <w:t>и экскурсию</w:t>
      </w:r>
    </w:p>
    <w:p w:rsidR="009C63F7" w:rsidRPr="008952C2" w:rsidRDefault="009C63F7" w:rsidP="00BA6C59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Знакомство с правилами и требованиями к проведению экскурсий. </w:t>
      </w:r>
    </w:p>
    <w:p w:rsidR="009C63F7" w:rsidRPr="008952C2" w:rsidRDefault="009C63F7" w:rsidP="00BA6C59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Самостоятельное проведение экскурсий  по разработанной теме для младших школьников. </w:t>
      </w:r>
    </w:p>
    <w:p w:rsidR="009C63F7" w:rsidRPr="008952C2" w:rsidRDefault="009C63F7" w:rsidP="00BA6C59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Проведение виртуальной экскурсии в музее.</w:t>
      </w:r>
    </w:p>
    <w:p w:rsidR="009C63F7" w:rsidRPr="008952C2" w:rsidRDefault="009C63F7" w:rsidP="00BA6C59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>Практические задания: составить текст экскурсии определенной тематики, подготовить презентацию экскурсии, проведение экскурсии по школе для младших школьников.</w:t>
      </w:r>
    </w:p>
    <w:p w:rsidR="009C63F7" w:rsidRPr="00021597" w:rsidRDefault="00A557F0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10. «Идем на экскурсию» </w:t>
      </w:r>
    </w:p>
    <w:p w:rsidR="008952C2" w:rsidRDefault="009C63F7" w:rsidP="00BA6C59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2C2">
        <w:rPr>
          <w:rFonts w:ascii="Times New Roman" w:hAnsi="Times New Roman"/>
          <w:sz w:val="24"/>
          <w:szCs w:val="24"/>
        </w:rPr>
        <w:t xml:space="preserve">Остальные часы используются для посещения городского музея и музеев школ города, обмен собранной и полученной информацией. </w:t>
      </w:r>
    </w:p>
    <w:p w:rsidR="00715436" w:rsidRPr="00715436" w:rsidRDefault="00715436" w:rsidP="00BA6C59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52CBC" w:rsidRPr="008952C2" w:rsidRDefault="004C73AC" w:rsidP="0002159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952C2">
        <w:rPr>
          <w:rFonts w:ascii="Times New Roman" w:hAnsi="Times New Roman" w:cs="Times New Roman"/>
          <w:b/>
          <w:sz w:val="32"/>
          <w:szCs w:val="32"/>
        </w:rPr>
        <w:t xml:space="preserve">                  О</w:t>
      </w:r>
      <w:r w:rsidR="00A52CBC" w:rsidRPr="008952C2">
        <w:rPr>
          <w:rFonts w:ascii="Times New Roman" w:hAnsi="Times New Roman" w:cs="Times New Roman"/>
          <w:b/>
          <w:sz w:val="32"/>
          <w:szCs w:val="32"/>
        </w:rPr>
        <w:t>жидаемые результаты второго года обучения</w:t>
      </w:r>
    </w:p>
    <w:p w:rsidR="00A52CBC" w:rsidRPr="00021597" w:rsidRDefault="00A52CBC" w:rsidP="00BA6C59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знакомство и усвоение таких понятий, как экспонат, экскурсия, экскурсовод, музей, архив, фонд;</w:t>
      </w:r>
    </w:p>
    <w:p w:rsidR="00A52CBC" w:rsidRPr="00021597" w:rsidRDefault="00A52CBC" w:rsidP="00BA6C59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lastRenderedPageBreak/>
        <w:t>развитие внимания, восприятия, наблюдательности, разных форм мышления, речи;</w:t>
      </w:r>
    </w:p>
    <w:p w:rsidR="00A52CBC" w:rsidRPr="00021597" w:rsidRDefault="00A52CBC" w:rsidP="00BA6C59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 xml:space="preserve">формирование широкого кругозора. </w:t>
      </w:r>
    </w:p>
    <w:p w:rsidR="00A52CBC" w:rsidRPr="00021597" w:rsidRDefault="00A52CBC" w:rsidP="00BA6C59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овладение практическими навыками экскурсовода.</w:t>
      </w:r>
    </w:p>
    <w:p w:rsidR="00A52CBC" w:rsidRPr="00021597" w:rsidRDefault="00A52CBC" w:rsidP="00021597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52CBC" w:rsidRPr="00021597" w:rsidRDefault="004C73AC" w:rsidP="00021597">
      <w:pPr>
        <w:pStyle w:val="aa"/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021597">
        <w:rPr>
          <w:rFonts w:ascii="Times New Roman" w:hAnsi="Times New Roman"/>
          <w:b/>
          <w:i/>
          <w:sz w:val="24"/>
          <w:szCs w:val="24"/>
          <w:lang w:val="ru-RU"/>
        </w:rPr>
        <w:t xml:space="preserve">Обучающиеся </w:t>
      </w:r>
      <w:r w:rsidR="00A52CBC" w:rsidRPr="00021597">
        <w:rPr>
          <w:rFonts w:ascii="Times New Roman" w:hAnsi="Times New Roman"/>
          <w:b/>
          <w:i/>
          <w:sz w:val="24"/>
          <w:szCs w:val="24"/>
          <w:lang w:val="ru-RU"/>
        </w:rPr>
        <w:t>должны знать:</w:t>
      </w:r>
    </w:p>
    <w:p w:rsidR="00A52CBC" w:rsidRPr="00021597" w:rsidRDefault="00A52CBC" w:rsidP="00BA6C59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 xml:space="preserve">основную музейную терминологию, функции и задачи музея; </w:t>
      </w:r>
    </w:p>
    <w:p w:rsidR="00A52CBC" w:rsidRPr="00021597" w:rsidRDefault="00A52CBC" w:rsidP="00BA6C59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 xml:space="preserve">цели, методы и этапы научно-исследовательской и туристско-краеведческой работы музея; </w:t>
      </w:r>
    </w:p>
    <w:p w:rsidR="00A52CBC" w:rsidRPr="00021597" w:rsidRDefault="00A52CBC" w:rsidP="00BA6C59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роль выставочной работы в социокультурной деятельности музея;</w:t>
      </w:r>
    </w:p>
    <w:p w:rsidR="00A52CBC" w:rsidRPr="00021597" w:rsidRDefault="00A52CBC" w:rsidP="00BA6C59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структуру фондов и фондовую документацию;</w:t>
      </w:r>
    </w:p>
    <w:p w:rsidR="00A52CBC" w:rsidRPr="00021597" w:rsidRDefault="00A52CBC" w:rsidP="00BA6C59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особенности хранения и экспонирования музейных предметов;</w:t>
      </w:r>
    </w:p>
    <w:p w:rsidR="00A52CBC" w:rsidRPr="00021597" w:rsidRDefault="00A52CBC" w:rsidP="00BA6C59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структуру фондов и фондовую документацию;</w:t>
      </w:r>
    </w:p>
    <w:p w:rsidR="00A52CBC" w:rsidRPr="00021597" w:rsidRDefault="00A52CBC" w:rsidP="00BA6C59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особенности хранения и экспонирования музейных предметов.</w:t>
      </w:r>
    </w:p>
    <w:p w:rsidR="00A52CBC" w:rsidRPr="00021597" w:rsidRDefault="004C73AC" w:rsidP="00021597">
      <w:pPr>
        <w:pStyle w:val="aa"/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021597">
        <w:rPr>
          <w:rFonts w:ascii="Times New Roman" w:hAnsi="Times New Roman"/>
          <w:b/>
          <w:i/>
          <w:sz w:val="24"/>
          <w:szCs w:val="24"/>
          <w:lang w:val="ru-RU"/>
        </w:rPr>
        <w:t>Обучающиеся д</w:t>
      </w:r>
      <w:r w:rsidR="00A52CBC" w:rsidRPr="00021597">
        <w:rPr>
          <w:rFonts w:ascii="Times New Roman" w:hAnsi="Times New Roman"/>
          <w:b/>
          <w:i/>
          <w:sz w:val="24"/>
          <w:szCs w:val="24"/>
          <w:lang w:val="ru-RU"/>
        </w:rPr>
        <w:t>олжны уметь:</w:t>
      </w:r>
    </w:p>
    <w:p w:rsidR="00A52CBC" w:rsidRPr="00021597" w:rsidRDefault="00A52CBC" w:rsidP="00BA6C59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 xml:space="preserve">свободно ориентироваться в музейной терминологии. </w:t>
      </w:r>
    </w:p>
    <w:p w:rsidR="00A52CBC" w:rsidRPr="00021597" w:rsidRDefault="00A52CBC" w:rsidP="00BA6C59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 xml:space="preserve">правильно пользоваться музейной терминологией; </w:t>
      </w:r>
    </w:p>
    <w:p w:rsidR="00A52CBC" w:rsidRPr="00021597" w:rsidRDefault="00A52CBC" w:rsidP="00BA6C59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работать с основной документацией при подготовке альбомов;</w:t>
      </w:r>
    </w:p>
    <w:p w:rsidR="00A52CBC" w:rsidRPr="00021597" w:rsidRDefault="00A52CBC" w:rsidP="00BA6C59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работать с основной документацией на стадии комплектование материалов;</w:t>
      </w:r>
    </w:p>
    <w:p w:rsidR="00A557F0" w:rsidRPr="00A90A8D" w:rsidRDefault="00A52CBC" w:rsidP="00021597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работать в группе, суммировать сходство идей и учитывать разницу позиций при создании альбомов и проекта выставки.</w:t>
      </w:r>
    </w:p>
    <w:p w:rsidR="00A557F0" w:rsidRDefault="00A557F0" w:rsidP="00021597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7DC4" w:rsidRDefault="002E7DC4" w:rsidP="00021597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7DC4" w:rsidRDefault="002E7DC4" w:rsidP="00021597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7DC4" w:rsidRDefault="002E7DC4" w:rsidP="00021597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7DC4" w:rsidRDefault="002E7DC4" w:rsidP="00021597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7DC4" w:rsidRDefault="002E7DC4" w:rsidP="00021597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7DC4" w:rsidRDefault="002E7DC4" w:rsidP="00021597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7DC4" w:rsidRPr="00021597" w:rsidRDefault="002E7DC4" w:rsidP="00021597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2E4A" w:rsidRPr="00021597" w:rsidRDefault="00992E4A" w:rsidP="00021597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2E4A" w:rsidRPr="008952C2" w:rsidRDefault="00992E4A" w:rsidP="008952C2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952C2">
        <w:rPr>
          <w:rFonts w:ascii="Times New Roman" w:hAnsi="Times New Roman" w:cs="Times New Roman"/>
          <w:b/>
          <w:sz w:val="32"/>
          <w:szCs w:val="32"/>
        </w:rPr>
        <w:t xml:space="preserve">Учебно-тематический план </w:t>
      </w:r>
      <w:r w:rsidRPr="008952C2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8952C2">
        <w:rPr>
          <w:rFonts w:ascii="Times New Roman" w:hAnsi="Times New Roman" w:cs="Times New Roman"/>
          <w:b/>
          <w:sz w:val="32"/>
          <w:szCs w:val="32"/>
        </w:rPr>
        <w:t xml:space="preserve">  года обучения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850"/>
        <w:gridCol w:w="1134"/>
        <w:gridCol w:w="993"/>
        <w:gridCol w:w="1559"/>
      </w:tblGrid>
      <w:tr w:rsidR="005E4201" w:rsidRPr="00021597" w:rsidTr="005E4201">
        <w:trPr>
          <w:trHeight w:val="602"/>
        </w:trPr>
        <w:tc>
          <w:tcPr>
            <w:tcW w:w="817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4111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\ количество часов на раздел</w:t>
            </w:r>
          </w:p>
        </w:tc>
        <w:tc>
          <w:tcPr>
            <w:tcW w:w="850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В т.ч. Тео</w:t>
            </w:r>
          </w:p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рия</w:t>
            </w:r>
          </w:p>
        </w:tc>
        <w:tc>
          <w:tcPr>
            <w:tcW w:w="993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В т.ч. Прак</w:t>
            </w:r>
          </w:p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тика </w:t>
            </w:r>
          </w:p>
        </w:tc>
        <w:tc>
          <w:tcPr>
            <w:tcW w:w="1559" w:type="dxa"/>
          </w:tcPr>
          <w:p w:rsidR="005E4201" w:rsidRPr="008952C2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C2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аттестации, контроля</w:t>
            </w:r>
          </w:p>
        </w:tc>
      </w:tr>
      <w:tr w:rsidR="005E4201" w:rsidRPr="00021597" w:rsidTr="005E4201">
        <w:trPr>
          <w:trHeight w:val="139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музейное дело?  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371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Какие музеи бывают? Типы и виды музеев: краеведческие, боевой славы, исторические и др.; государственные, частные, муниципальные, школьные и др. 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E4201" w:rsidRPr="00021597" w:rsidTr="005E4201">
        <w:trPr>
          <w:trHeight w:val="93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Роль музеев в жизни  и деятельности человека. 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90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Что такое раздел, экспозиция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4201" w:rsidRPr="00021597" w:rsidTr="005E4201">
        <w:trPr>
          <w:trHeight w:val="93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Экспонат,  знакомство с терминологией.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323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E4201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E4201" w:rsidRPr="00021597" w:rsidTr="005E4201">
        <w:trPr>
          <w:trHeight w:val="90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краеведческий музей 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161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 чем будет рассказывать школьный музей. Его основные разделы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184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музейными документами, для чего они нужны, как правильно вести инвентарную книгу. 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277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Обзорное знакомство с экспозициями  школьных музеев «Далёкое и близкое».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45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История  школы. Как мы отмечаем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славные даты. Нужно ли это или нет? Сбор информации.</w:t>
            </w:r>
          </w:p>
        </w:tc>
        <w:tc>
          <w:tcPr>
            <w:tcW w:w="850" w:type="dxa"/>
          </w:tcPr>
          <w:p w:rsidR="005E4201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</w:tcPr>
          <w:p w:rsidR="005E4201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E4201" w:rsidRPr="00021597" w:rsidTr="005E4201">
        <w:trPr>
          <w:trHeight w:val="139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История  школы. Как мы отмечаем славные даты. Нужно ли это или нет? Сбор информации.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184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 Почему важно сохранять память о прошлом? «Говорящие» экспонаты: работа с дневниками, грамотами, фотографиями прошлых лет.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E4201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141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Почему важно сохранять память о прошлом? «Говорящие» экспонаты: работа с дневниками, грамотами, фотографиями прошлых лет.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93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Наши учителя – взгляд в прошлое Ветераны педагогического труда, воспоминания и размышления. Сбор информации.</w:t>
            </w:r>
          </w:p>
        </w:tc>
        <w:tc>
          <w:tcPr>
            <w:tcW w:w="850" w:type="dxa"/>
          </w:tcPr>
          <w:p w:rsidR="005E4201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E4201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E4201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E4201" w:rsidRPr="00021597" w:rsidTr="005E4201">
        <w:trPr>
          <w:trHeight w:val="184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Наши учителя – взгляд в прошлое Ветераны педагогического труда,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воспоминания и размышления. Сбор информации.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5E4201" w:rsidRPr="00021597" w:rsidTr="005E4201">
        <w:trPr>
          <w:trHeight w:val="45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«1 сентября»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</w:t>
            </w:r>
          </w:p>
        </w:tc>
      </w:tr>
      <w:tr w:rsidR="005E4201" w:rsidRPr="00021597" w:rsidTr="005E4201">
        <w:trPr>
          <w:trHeight w:val="139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«1 сентября»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139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Почему важно сохранять память о прошлом.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184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поиск: результаты и перспективы.  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139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Что мы знаем о своей семье. Сбор информации. Фото. Проект.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E4201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90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Что мы знаем о своей семье. Сбор информации. Фото. Проект.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E4201" w:rsidRPr="00021597" w:rsidTr="005E4201">
        <w:trPr>
          <w:trHeight w:val="184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«Музей»,  «экспонат», «экспозиция», «экскурсовод» «архив», «фонд»  и др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со школьным музеем: его создание, экспозиции, выставочные экспонаты.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E4201" w:rsidRPr="00021597" w:rsidTr="005E4201">
        <w:trPr>
          <w:trHeight w:val="230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«Музей»,  «экспонат», «экспозиция», «экскурсовод» «архив», «фонд»  и др Знакомство со школьным музеем: его создание, экспозиции, выставочные экспонаты.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E4201" w:rsidRPr="00021597" w:rsidTr="005E4201">
        <w:trPr>
          <w:trHeight w:val="230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Защиты проектной работы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E4201" w:rsidRPr="00021597" w:rsidTr="005E4201">
        <w:trPr>
          <w:trHeight w:val="230"/>
        </w:trPr>
        <w:tc>
          <w:tcPr>
            <w:tcW w:w="817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ИТОГО:144</w:t>
            </w:r>
          </w:p>
        </w:tc>
        <w:tc>
          <w:tcPr>
            <w:tcW w:w="850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5E4201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5E4201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5E4201" w:rsidRPr="00021597" w:rsidRDefault="005E4201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4A05" w:rsidRPr="00021597" w:rsidRDefault="00394A05" w:rsidP="00021597">
      <w:pPr>
        <w:pStyle w:val="aa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394A05" w:rsidRPr="00021597" w:rsidRDefault="00394A05" w:rsidP="00021597">
      <w:pPr>
        <w:pStyle w:val="aa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394A05" w:rsidRPr="00021597" w:rsidRDefault="00394A05" w:rsidP="00021597">
      <w:pPr>
        <w:pStyle w:val="aa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394A05" w:rsidRPr="00021597" w:rsidRDefault="00394A05" w:rsidP="00021597">
      <w:pPr>
        <w:pStyle w:val="aa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394A05" w:rsidRPr="00021597" w:rsidRDefault="00394A05" w:rsidP="00021597">
      <w:pPr>
        <w:pStyle w:val="aa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394A05" w:rsidRPr="00021597" w:rsidRDefault="00394A05" w:rsidP="00021597">
      <w:pPr>
        <w:pStyle w:val="aa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394A05" w:rsidRPr="00021597" w:rsidRDefault="00394A05" w:rsidP="00021597">
      <w:pPr>
        <w:pStyle w:val="aa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394A05" w:rsidRDefault="00394A05" w:rsidP="00021597">
      <w:pPr>
        <w:pStyle w:val="aa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715436" w:rsidRPr="00021597" w:rsidRDefault="00715436" w:rsidP="00021597">
      <w:pPr>
        <w:pStyle w:val="aa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394A05" w:rsidRPr="00021597" w:rsidRDefault="00394A05" w:rsidP="00021597">
      <w:pPr>
        <w:pStyle w:val="aa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92E4A" w:rsidRPr="00C528F4" w:rsidRDefault="00394A05" w:rsidP="00C528F4">
      <w:pPr>
        <w:pStyle w:val="aa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8952C2">
        <w:rPr>
          <w:rFonts w:ascii="Times New Roman" w:hAnsi="Times New Roman"/>
          <w:b/>
          <w:sz w:val="32"/>
          <w:szCs w:val="32"/>
          <w:lang w:val="ru-RU"/>
        </w:rPr>
        <w:t>Содержание  программы</w:t>
      </w:r>
    </w:p>
    <w:p w:rsidR="00A557F0" w:rsidRPr="00021597" w:rsidRDefault="00A557F0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>Тема 1.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 xml:space="preserve">Введение </w:t>
      </w:r>
    </w:p>
    <w:p w:rsidR="00A557F0" w:rsidRPr="00C528F4" w:rsidRDefault="00A557F0" w:rsidP="00BA6C59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Что такое музейное дело? </w:t>
      </w:r>
    </w:p>
    <w:p w:rsidR="00A557F0" w:rsidRPr="00C528F4" w:rsidRDefault="00A557F0" w:rsidP="00BA6C59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Какие музеи бывают? </w:t>
      </w:r>
    </w:p>
    <w:p w:rsidR="00A557F0" w:rsidRPr="00C528F4" w:rsidRDefault="00A557F0" w:rsidP="00BA6C59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Роль музеев в жизни  и деятельности человека. </w:t>
      </w:r>
    </w:p>
    <w:p w:rsidR="00A557F0" w:rsidRPr="00C528F4" w:rsidRDefault="00A557F0" w:rsidP="00BA6C59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Что такое раздел, экспозиция. </w:t>
      </w:r>
    </w:p>
    <w:p w:rsidR="00A557F0" w:rsidRPr="00C528F4" w:rsidRDefault="00A557F0" w:rsidP="00BA6C59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Экспонат,  знакомство с терминологией.</w:t>
      </w:r>
    </w:p>
    <w:p w:rsidR="00A557F0" w:rsidRPr="00C528F4" w:rsidRDefault="00A557F0" w:rsidP="00BA6C59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Типы и виды музеев: краеведческие, боевой славы, исторические и др.; государственные, частные, муниципальные, школьные и др. </w:t>
      </w:r>
    </w:p>
    <w:p w:rsidR="00A557F0" w:rsidRPr="00021597" w:rsidRDefault="00A557F0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>Тема 2.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Экскурсия в краеведческий музей</w:t>
      </w:r>
    </w:p>
    <w:p w:rsidR="00A557F0" w:rsidRPr="00021597" w:rsidRDefault="00A557F0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3. 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«Кладовая» школьного музея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О чем будет рассказывать школьный музей. Его основные разделы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Обзорное знакомство с экспозициями  школьных музеев «Далёкое и близкое». 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Как работать с музейными документами, для чего они нужны, как правильно вести инвентарную книгу.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История  школы.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«Говорящие» экспонаты: работа с дневниками, грамотами, фотографиями прошлых лет. 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Наши учителя – взгляд в прошлое.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lastRenderedPageBreak/>
        <w:t>Ветераны педагогического труда, воспоминания и размышления.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Награды и заслуги. 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Как мы отмечаем славные даты. Нужно ли это или нет?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Творческий поиск: результаты и перспективы.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Как хранятся предметы старины, что может рассказать одежда, предметы быта, досуга.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Почему важно сохранять память о прошлом.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Что мы знаем о своей семье?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Понятие о родословной. Как можно составить родословную?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Нужно ли знать свои корни?</w:t>
      </w:r>
    </w:p>
    <w:p w:rsidR="00A557F0" w:rsidRPr="00C528F4" w:rsidRDefault="00A557F0" w:rsidP="00BA6C59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Знакомство со школьным музеем: его создание, экспозиции, выставочные экспонаты. </w:t>
      </w:r>
    </w:p>
    <w:p w:rsidR="00A557F0" w:rsidRPr="00021597" w:rsidRDefault="00A557F0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4. 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Знакомство с теоретическими понятиями</w:t>
      </w:r>
    </w:p>
    <w:p w:rsidR="00A557F0" w:rsidRPr="00C528F4" w:rsidRDefault="00A557F0" w:rsidP="00BA6C59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«Музей»,  «экспонат», «экспозиция», «экскурсовод» «архив», «фонд»  и др.   </w:t>
      </w:r>
    </w:p>
    <w:p w:rsidR="00A557F0" w:rsidRPr="00C528F4" w:rsidRDefault="00A557F0" w:rsidP="00BA6C59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Знакомство с архивом, экспозициями, экспонатами школьного музея.                                     </w:t>
      </w:r>
    </w:p>
    <w:p w:rsidR="00A557F0" w:rsidRPr="00C528F4" w:rsidRDefault="00A557F0" w:rsidP="00BA6C59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«Музейный словарик». Оформление  «музейного словарика»                                                                                                                </w:t>
      </w:r>
    </w:p>
    <w:p w:rsidR="00A557F0" w:rsidRPr="00021597" w:rsidRDefault="00A557F0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5.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Материал для школьного музея</w:t>
      </w: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A557F0" w:rsidRPr="00C528F4" w:rsidRDefault="00A557F0" w:rsidP="00BA6C59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Где и как собирать материалы для музея. </w:t>
      </w:r>
    </w:p>
    <w:p w:rsidR="00A557F0" w:rsidRPr="00C528F4" w:rsidRDefault="00A557F0" w:rsidP="00BA6C59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Основные источники, используемые для сбора материала для музея: газеты и журналы, книги, дневники, письма, воспоминания, фотографии, вещественные памятники (символы, атрибуты, личные вещи и т. д.).</w:t>
      </w:r>
    </w:p>
    <w:p w:rsidR="00A557F0" w:rsidRPr="00C528F4" w:rsidRDefault="00A557F0" w:rsidP="00BA6C59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Практическое задание: найти материал о родственниках- участниках ВОВ.</w:t>
      </w:r>
    </w:p>
    <w:p w:rsidR="00A557F0" w:rsidRPr="00021597" w:rsidRDefault="00A557F0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Тема 6.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Как работать с газетами, журналами, книгами</w:t>
      </w:r>
    </w:p>
    <w:p w:rsidR="00A557F0" w:rsidRPr="00C528F4" w:rsidRDefault="00A557F0" w:rsidP="00BA6C59">
      <w:pPr>
        <w:pStyle w:val="a9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Работа с каталогами в школьной библиотеке. Подготовка списка  необходимой литературы. Изучение текста. Составление выписок. Как делать ссылки на источники. </w:t>
      </w:r>
    </w:p>
    <w:p w:rsidR="00A557F0" w:rsidRPr="00021597" w:rsidRDefault="00A557F0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7.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Воспоминания </w:t>
      </w:r>
    </w:p>
    <w:p w:rsidR="00A557F0" w:rsidRPr="00C528F4" w:rsidRDefault="00A557F0" w:rsidP="00BA6C59">
      <w:pPr>
        <w:pStyle w:val="a9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Как записывать воспоминания. </w:t>
      </w:r>
    </w:p>
    <w:p w:rsidR="00A557F0" w:rsidRPr="00C528F4" w:rsidRDefault="00A557F0" w:rsidP="00BA6C59">
      <w:pPr>
        <w:pStyle w:val="a9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Беседы, анкетирование участников войны, тружеников тыла и других участников и свидетелей изучаемых событий </w:t>
      </w:r>
    </w:p>
    <w:p w:rsidR="00A557F0" w:rsidRPr="00C528F4" w:rsidRDefault="00A557F0" w:rsidP="00BA6C59">
      <w:pPr>
        <w:pStyle w:val="a9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Как подготовиться к беседе? Составление вопросов. </w:t>
      </w:r>
    </w:p>
    <w:p w:rsidR="00A557F0" w:rsidRPr="00C528F4" w:rsidRDefault="00A557F0" w:rsidP="00BA6C59">
      <w:pPr>
        <w:pStyle w:val="a9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Как подготовиться к встрече? Как вести себя во время встречи. Запись рассказов и воспоминаний. Использование технических средств. </w:t>
      </w:r>
    </w:p>
    <w:p w:rsidR="00A557F0" w:rsidRPr="00C528F4" w:rsidRDefault="00A557F0" w:rsidP="00BA6C59">
      <w:pPr>
        <w:pStyle w:val="a9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Домашнее задание: взять интервью у тех, чья судьба связана с историей школы (учителя-ветераны, работающие педагоги, ветераны ВОВ и т.д.)</w:t>
      </w:r>
    </w:p>
    <w:p w:rsidR="00A557F0" w:rsidRPr="00021597" w:rsidRDefault="00A557F0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8.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Оформление результатов поиска и создание экспозиции в музее </w:t>
      </w:r>
    </w:p>
    <w:p w:rsidR="00A557F0" w:rsidRPr="00C528F4" w:rsidRDefault="00A557F0" w:rsidP="00BA6C59">
      <w:pPr>
        <w:pStyle w:val="a9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Оформление альбома, создание презентаций, музейной выставки (отбор и размещение собранных материалов, составление пояснительных текстов и т. д.).</w:t>
      </w:r>
    </w:p>
    <w:p w:rsidR="00A557F0" w:rsidRPr="00021597" w:rsidRDefault="00A557F0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sz w:val="24"/>
          <w:szCs w:val="24"/>
          <w:u w:val="single"/>
        </w:rPr>
        <w:t xml:space="preserve">Тема 9. </w:t>
      </w: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>Как подготовить доклад, выступление, презентацию и правильно провести экскурсию</w:t>
      </w:r>
    </w:p>
    <w:p w:rsidR="00A557F0" w:rsidRPr="00C528F4" w:rsidRDefault="00A557F0" w:rsidP="00BA6C59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Знакомство с правилами и требованиями к проведению экскурсий. </w:t>
      </w:r>
    </w:p>
    <w:p w:rsidR="00A557F0" w:rsidRPr="00C528F4" w:rsidRDefault="00A557F0" w:rsidP="00BA6C59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Самостоятельное проведение экскурсий  по разработанной теме для младших школьников. </w:t>
      </w:r>
    </w:p>
    <w:p w:rsidR="00A557F0" w:rsidRPr="00C528F4" w:rsidRDefault="00A557F0" w:rsidP="00BA6C59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>Проведение виртуальной экскурсии в музее.</w:t>
      </w:r>
    </w:p>
    <w:p w:rsidR="00A557F0" w:rsidRPr="00C528F4" w:rsidRDefault="00A557F0" w:rsidP="00BA6C59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lastRenderedPageBreak/>
        <w:t>Практические задания: составить текст экскурсии определенной тематики, подготовить презентацию экскурсии, проведение экскурсии по школе для младших школьников.</w:t>
      </w:r>
    </w:p>
    <w:p w:rsidR="00A557F0" w:rsidRPr="00021597" w:rsidRDefault="00A557F0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597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10. «Идем на экскурсию» </w:t>
      </w:r>
    </w:p>
    <w:p w:rsidR="00A557F0" w:rsidRPr="00C528F4" w:rsidRDefault="00A557F0" w:rsidP="00BA6C59">
      <w:pPr>
        <w:pStyle w:val="a9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28F4">
        <w:rPr>
          <w:rFonts w:ascii="Times New Roman" w:hAnsi="Times New Roman"/>
          <w:sz w:val="24"/>
          <w:szCs w:val="24"/>
        </w:rPr>
        <w:t xml:space="preserve">Остальные часы используются для посещения городского музея и музеев школ города, обмен собранной и полученной информацией. </w:t>
      </w:r>
    </w:p>
    <w:p w:rsidR="00D417E4" w:rsidRDefault="00D417E4" w:rsidP="000215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190" w:rsidRPr="00C528F4" w:rsidRDefault="00D417E4" w:rsidP="00C528F4">
      <w:pPr>
        <w:tabs>
          <w:tab w:val="left" w:pos="2310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</w:t>
      </w:r>
      <w:r w:rsidR="00361190" w:rsidRPr="00C528F4">
        <w:rPr>
          <w:rFonts w:ascii="Times New Roman" w:hAnsi="Times New Roman" w:cs="Times New Roman"/>
          <w:b/>
          <w:sz w:val="32"/>
          <w:szCs w:val="32"/>
        </w:rPr>
        <w:t>ендарный учебный график  1 года обучения</w:t>
      </w:r>
    </w:p>
    <w:tbl>
      <w:tblPr>
        <w:tblW w:w="1480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1200"/>
        <w:gridCol w:w="860"/>
        <w:gridCol w:w="1403"/>
        <w:gridCol w:w="1997"/>
        <w:gridCol w:w="851"/>
        <w:gridCol w:w="4241"/>
        <w:gridCol w:w="2005"/>
        <w:gridCol w:w="1549"/>
      </w:tblGrid>
      <w:tr w:rsidR="00361190" w:rsidRPr="00021597" w:rsidTr="00361190">
        <w:tc>
          <w:tcPr>
            <w:tcW w:w="694" w:type="dxa"/>
            <w:tcBorders>
              <w:right w:val="single" w:sz="4" w:space="0" w:color="000000"/>
            </w:tcBorders>
            <w:shd w:val="clear" w:color="auto" w:fill="auto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9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241" w:type="dxa"/>
            <w:shd w:val="clear" w:color="auto" w:fill="auto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курса</w:t>
            </w:r>
          </w:p>
        </w:tc>
        <w:tc>
          <w:tcPr>
            <w:tcW w:w="2005" w:type="dxa"/>
            <w:shd w:val="clear" w:color="auto" w:fill="auto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49" w:type="dxa"/>
            <w:shd w:val="clear" w:color="auto" w:fill="auto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аттестации, контроля</w:t>
            </w:r>
          </w:p>
        </w:tc>
      </w:tr>
      <w:tr w:rsidR="001D7A86" w:rsidRPr="00021597" w:rsidTr="00361190">
        <w:trPr>
          <w:trHeight w:val="270"/>
        </w:trPr>
        <w:tc>
          <w:tcPr>
            <w:tcW w:w="694" w:type="dxa"/>
            <w:tcBorders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музейное дело?  </w:t>
            </w:r>
          </w:p>
        </w:tc>
        <w:tc>
          <w:tcPr>
            <w:tcW w:w="2005" w:type="dxa"/>
            <w:shd w:val="clear" w:color="auto" w:fill="auto"/>
          </w:tcPr>
          <w:p w:rsidR="001D7A86" w:rsidRPr="00021597" w:rsidRDefault="001D7A86" w:rsidP="0002159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1D7A86" w:rsidRPr="00021597" w:rsidRDefault="001D7A86" w:rsidP="0002159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D7A86" w:rsidRPr="00021597" w:rsidTr="00361190">
        <w:trPr>
          <w:trHeight w:val="195"/>
        </w:trPr>
        <w:tc>
          <w:tcPr>
            <w:tcW w:w="694" w:type="dxa"/>
            <w:tcBorders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Какие музеи бывают? Типы и виды музеев: краеведческие, боевой славы, исторические и др.; государственные, частные, муниципальные, школьные и др. 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1D7A86" w:rsidRPr="00021597" w:rsidRDefault="001D7A86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D7A86" w:rsidRPr="00021597" w:rsidTr="00361190">
        <w:trPr>
          <w:trHeight w:val="255"/>
        </w:trPr>
        <w:tc>
          <w:tcPr>
            <w:tcW w:w="694" w:type="dxa"/>
            <w:tcBorders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Роль музеев в жизни  и деятельности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человека. </w:t>
            </w:r>
          </w:p>
        </w:tc>
        <w:tc>
          <w:tcPr>
            <w:tcW w:w="2005" w:type="dxa"/>
            <w:shd w:val="clear" w:color="auto" w:fill="auto"/>
          </w:tcPr>
          <w:p w:rsidR="001D7A86" w:rsidRPr="00021597" w:rsidRDefault="001D7A86" w:rsidP="0002159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кабинет </w:t>
            </w:r>
          </w:p>
          <w:p w:rsidR="001D7A86" w:rsidRPr="00021597" w:rsidRDefault="001D7A86" w:rsidP="0002159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1D7A86" w:rsidRPr="00021597" w:rsidTr="00361190">
        <w:trPr>
          <w:trHeight w:val="270"/>
        </w:trPr>
        <w:tc>
          <w:tcPr>
            <w:tcW w:w="694" w:type="dxa"/>
            <w:tcBorders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Что такое раздел, экспозиция</w:t>
            </w:r>
          </w:p>
        </w:tc>
        <w:tc>
          <w:tcPr>
            <w:tcW w:w="2005" w:type="dxa"/>
            <w:shd w:val="clear" w:color="auto" w:fill="auto"/>
          </w:tcPr>
          <w:p w:rsidR="001D7A86" w:rsidRPr="00021597" w:rsidRDefault="001D7A86" w:rsidP="0002159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D7A86" w:rsidRPr="00021597" w:rsidTr="00361190">
        <w:trPr>
          <w:trHeight w:val="270"/>
        </w:trPr>
        <w:tc>
          <w:tcPr>
            <w:tcW w:w="694" w:type="dxa"/>
            <w:tcBorders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200" w:type="dxa"/>
            <w:tcBorders>
              <w:lef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3" w:type="dxa"/>
            <w:tcBorders>
              <w:righ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tcBorders>
              <w:left w:val="single" w:sz="4" w:space="0" w:color="000000"/>
            </w:tcBorders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Экспонат,  знакомство с терминологией.</w:t>
            </w:r>
          </w:p>
        </w:tc>
        <w:tc>
          <w:tcPr>
            <w:tcW w:w="2005" w:type="dxa"/>
            <w:shd w:val="clear" w:color="auto" w:fill="auto"/>
          </w:tcPr>
          <w:p w:rsidR="001D7A86" w:rsidRPr="00021597" w:rsidRDefault="001D7A86" w:rsidP="0002159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1D7A86" w:rsidRPr="00021597" w:rsidRDefault="001D7A86" w:rsidP="0002159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0A8D" w:rsidRPr="00021597" w:rsidTr="00361190">
        <w:trPr>
          <w:trHeight w:val="28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30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городской краеведческий музей 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4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 чем будет рассказывать школьный музей. Его основные разделы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30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музейными документами, для чего они нужны, как правильно вести инвентарную книгу. 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7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Обзорное знакомство с экспозициями  школьных музеев «Далёкое и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близкое».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0A8D" w:rsidRPr="00021597" w:rsidTr="00361190">
        <w:trPr>
          <w:trHeight w:val="27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История  школы. Как мы отмечаем славные даты. Нужно ли это или нет? Сбор информации.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7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История  школы. Как мы отмечаем славные даты. Нужно ли это или нет? Сбор информации.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5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 Почему важно сохранять память о прошлом? «Говорящие» экспонаты: работа с дневниками, грамотами, фотографиями прошлых лет.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B83372">
        <w:trPr>
          <w:trHeight w:val="2028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Почему важно сохранять память о прошлом? «Говорящие» экспонаты: работа с дневниками, грамотами, фотографиями прошлых лет.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0A8D" w:rsidRPr="00021597" w:rsidTr="00361190">
        <w:trPr>
          <w:trHeight w:val="338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Наши учителя – взгляд в прошлое Ветераны педагогического труда, воспоминания и размышления. Сбор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90A8D" w:rsidRPr="00021597" w:rsidTr="00361190">
        <w:trPr>
          <w:trHeight w:val="513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16.</w:t>
            </w:r>
          </w:p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по образцу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Наши учителя – взгляд в прошлое Ветераны педагогического труда, воспоминания и размышления. Сбор информации.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A90A8D" w:rsidRPr="00021597" w:rsidTr="00361190">
        <w:trPr>
          <w:trHeight w:val="51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Изготовление  по образцу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«1 сентября»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90A8D" w:rsidRPr="00021597" w:rsidTr="00361190">
        <w:trPr>
          <w:trHeight w:val="24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Защита  проекта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«1 сентября»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Защита творч. проекта</w:t>
            </w:r>
          </w:p>
        </w:tc>
      </w:tr>
      <w:tr w:rsidR="00A90A8D" w:rsidRPr="00021597" w:rsidTr="00361190">
        <w:trPr>
          <w:trHeight w:val="25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Почему важно сохранять память о прошлом.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33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поиск: результаты и перспективы.  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8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Что мы знаем о своей семье. Сбор информации. Фото. Проект.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30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Что мы знаем о своей семье. Сбор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информации. Фото. Проект.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A90A8D" w:rsidRPr="00021597" w:rsidTr="00361190">
        <w:trPr>
          <w:trHeight w:val="49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«Музей»,  «экспонат», «экспозиция», «экскурсовод» «архив», «фонд»  и др Знакомство со школьным музеем: его создание, экспозиции, выставочные экспонаты.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0A8D" w:rsidRPr="00021597" w:rsidTr="00361190">
        <w:trPr>
          <w:trHeight w:val="27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«Музей»,  «экспонат», «экспозиция», «экскурсовод» «архив», «фонд»  и др Знакомство со школьным музеем: его создание, экспозиции, выставочные экспонаты.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5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«Наборы школы»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A90A8D" w:rsidRPr="00021597" w:rsidTr="00361190">
        <w:trPr>
          <w:trHeight w:val="25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«Наборы школы»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90A8D" w:rsidRPr="00021597" w:rsidTr="00361190">
        <w:trPr>
          <w:trHeight w:val="24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«25 мая – Последний звонок». Сбор информации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A8D" w:rsidRPr="00021597" w:rsidTr="00361190">
        <w:trPr>
          <w:trHeight w:val="24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«25 мая – Последний звонок». Сбор информации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90A8D" w:rsidRPr="00021597" w:rsidTr="00361190">
        <w:trPr>
          <w:trHeight w:val="24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По музеям страны. Санкт-Петербург – музей под открытым небом.  «Сокровища» Эрмитажа, Кунсткамеры.  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информатики</w:t>
            </w: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A90A8D" w:rsidRPr="00021597" w:rsidTr="00361190">
        <w:trPr>
          <w:trHeight w:val="24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По музеям страны. Москва - столица России, Кремль – её сердце. История московских музеев.  Сбор информации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90A8D" w:rsidRPr="00021597" w:rsidTr="00361190">
        <w:trPr>
          <w:trHeight w:val="27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Требования к компьютерной презентации «Музейный словарик». Оформление  «музейного словарика»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A90A8D" w:rsidRPr="00021597" w:rsidTr="00361190">
        <w:trPr>
          <w:trHeight w:val="27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Требования к компьютерной презентации «Музейный словарик». Оформление  «музейного словарика»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90A8D" w:rsidRPr="00021597" w:rsidTr="00361190">
        <w:trPr>
          <w:trHeight w:val="28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Где и как собирать материалы для музея. Твои помощники. Этап. Сбор информации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A90A8D" w:rsidRPr="00021597" w:rsidTr="00361190">
        <w:trPr>
          <w:trHeight w:val="28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Где и как собирать материалы для музея. Твои помощники. Этап. Сбор информации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90A8D" w:rsidRPr="00021597" w:rsidTr="00361190">
        <w:trPr>
          <w:trHeight w:val="27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Основные источники, используемые для сбора материала для музея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90A8D" w:rsidRPr="00021597" w:rsidTr="00361190">
        <w:trPr>
          <w:trHeight w:val="27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Основные источники, используемые для сбора материала для музея. Опыт работы с документами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90A8D" w:rsidRPr="00021597" w:rsidTr="00361190">
        <w:trPr>
          <w:trHeight w:val="31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Интересные люди – твои помощники Газеты и журналы, книги, дневники, письма, воспоминания, фотографии, вещественные памятники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7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Интересные люди – твои помощники. Газеты и журналы, книги, дневники, письма, воспоминания, фотографии, вещественные памятники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2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Символы, атрибуты, личные вещи и т.д. Сбор информации, систематизация, её оформление для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музея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2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Символы, атрибуты, личные вещи и т.д. Сбор информации </w:t>
            </w:r>
          </w:p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Сбор информации, систематизация, её оформление для школьного музея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A90A8D" w:rsidRPr="00021597" w:rsidTr="00361190">
        <w:trPr>
          <w:trHeight w:val="24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задание: материал о родственниках учеников - участниках ВОВ. Сбор информации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5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Работа с каталогами в школьной библиотеке. Сбор информации (вырезки из газет о родной школе)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58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 Сбор информации (вырезки из газет о родной школе)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55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Сбор информации (вырезки из газет о родной школе)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351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списка  необходимой литературы. Сбор информации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(вырезки из газет о родной школе)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167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Подготовка списка  необходимой литературы. Сбор информации (вырезки из газет о родной школе)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0A8D" w:rsidRPr="00021597" w:rsidTr="00361190">
        <w:trPr>
          <w:trHeight w:val="256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Составление выписок из журналов, газет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90A8D" w:rsidRPr="00021597" w:rsidTr="00361190">
        <w:trPr>
          <w:trHeight w:val="229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Составление выписок из журналов, газет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90A8D" w:rsidRPr="00021597" w:rsidTr="00361190">
        <w:trPr>
          <w:trHeight w:val="229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информации, отбор значимой информации </w:t>
            </w:r>
          </w:p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информации (вырезки из газет, журналов)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90A8D" w:rsidRPr="00021597" w:rsidTr="00361190">
        <w:trPr>
          <w:trHeight w:val="177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информации, отбор значимой информации </w:t>
            </w:r>
          </w:p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информации (вырезки из газет, журналов)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A90A8D" w:rsidRPr="00021597" w:rsidTr="00361190">
        <w:trPr>
          <w:trHeight w:val="177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Как записывать воспоминания. </w:t>
            </w:r>
          </w:p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анкетирование участников войны, тружеников тыла и других участников и свидетелей изучаемых событий. Сбор информации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работа</w:t>
            </w:r>
          </w:p>
        </w:tc>
      </w:tr>
      <w:tr w:rsidR="00A90A8D" w:rsidRPr="00021597" w:rsidTr="00361190">
        <w:trPr>
          <w:trHeight w:val="267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Как записывать воспоминания. </w:t>
            </w:r>
          </w:p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Беседы, анкетирование участников войны, тружеников тыла и других участников и свидетелей изучаемых событий. Сбор информации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1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Как подготовиться к встрече? Как вести себя во время встречи Запись рассказов и воспоминаний.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90A8D" w:rsidRPr="00021597" w:rsidTr="00361190">
        <w:trPr>
          <w:trHeight w:val="21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Как подготовиться к встрече? Как вести себя во время встречи.  Запись рассказов и воспоминаний.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90A8D" w:rsidRPr="00021597" w:rsidTr="00361190">
        <w:trPr>
          <w:trHeight w:val="291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Запись рассказов и воспоминаний. Использование технических средств. Сбор информации. Выход к ветерану с поздравлением. Интервью у тех, чья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судьба связана с историей школы (учителя-ветераны, работающие педагоги). 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A90A8D" w:rsidRPr="00021597" w:rsidTr="00361190">
        <w:trPr>
          <w:trHeight w:val="291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Запись рассказов и воспоминаний Использование технических средств. Сбор информации. Выход к ветерану с поздравлением. Интервью у тех, чья судьба связана с историей школы (учителя-ветераны, работающие педагоги). 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90A8D" w:rsidRPr="00021597" w:rsidTr="00361190">
        <w:trPr>
          <w:trHeight w:val="243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Сбор информации для альбома школы. Оформление альбома-стенда «Наша школа сегодня»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0A8D" w:rsidRPr="00021597" w:rsidTr="00361190">
        <w:trPr>
          <w:trHeight w:val="22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Сбор информации для альбома школы. Оформление альбома-стенда «Наша школа сегодня»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A90A8D" w:rsidRPr="00021597" w:rsidTr="00361190">
        <w:trPr>
          <w:trHeight w:val="22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Создание альбома-стенда «Наша школа сегодня»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90A8D" w:rsidRPr="00021597" w:rsidTr="00361190">
        <w:trPr>
          <w:trHeight w:val="22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Создание альбома-стенда «Наша школа сегодня»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4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Отбор и размещение собранных материалов. Составление пояснительных текстов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4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Отбор и размещение собранных материалов. Составление пояснительных текстов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7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Как правильно подготовить  выступление и презентацию. Как правильно провести экскурсию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4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и требованиями к проведению экскурсий. Проведение виртуальной экскурсии в музее.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4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ответов на предполагаемые вопросы по оформлению альбомов для музея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школы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90A8D" w:rsidRPr="00021597" w:rsidTr="00361190">
        <w:trPr>
          <w:trHeight w:val="18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Как правильно составить визитку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0A8D" w:rsidRPr="00021597" w:rsidTr="00361190">
        <w:trPr>
          <w:trHeight w:val="21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Различные конкурсы, в которых участвуют музеи. Особенности требований к конкурсам музеев. Сбор информации по музеям города и школ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83372">
              <w:rPr>
                <w:rFonts w:ascii="Times New Roman" w:hAnsi="Times New Roman" w:cs="Times New Roman"/>
                <w:sz w:val="24"/>
                <w:szCs w:val="24"/>
              </w:rPr>
              <w:t>мещение музея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27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рисунки-отклики. </w:t>
            </w:r>
          </w:p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Страница благодарности тем, кто окружал и поддерживал.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90A8D" w:rsidRPr="00021597" w:rsidTr="00361190">
        <w:trPr>
          <w:trHeight w:val="22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Твои впечатления от работы над созданием проекта «Музейные страницы»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90A8D" w:rsidRPr="00021597" w:rsidTr="00361190">
        <w:trPr>
          <w:trHeight w:val="180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Чему мы научились. Нужно ли заниматься музейным делом</w:t>
            </w:r>
          </w:p>
        </w:tc>
        <w:tc>
          <w:tcPr>
            <w:tcW w:w="2005" w:type="dxa"/>
            <w:shd w:val="clear" w:color="auto" w:fill="auto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A8D" w:rsidRPr="00021597" w:rsidTr="00361190">
        <w:trPr>
          <w:trHeight w:val="31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Где пригодятся полученные знания? Советы и пожелания. 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90A8D" w:rsidRPr="00021597" w:rsidTr="00361190">
        <w:trPr>
          <w:trHeight w:val="315"/>
        </w:trPr>
        <w:tc>
          <w:tcPr>
            <w:tcW w:w="694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3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997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85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241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Советы и пожелания. Посещения музея и музеев школ, обмен собранной и полученной информации</w:t>
            </w:r>
          </w:p>
        </w:tc>
        <w:tc>
          <w:tcPr>
            <w:tcW w:w="2005" w:type="dxa"/>
            <w:shd w:val="clear" w:color="auto" w:fill="auto"/>
          </w:tcPr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23 кабинет </w:t>
            </w:r>
          </w:p>
          <w:p w:rsidR="00A90A8D" w:rsidRPr="00021597" w:rsidRDefault="00A90A8D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A90A8D" w:rsidRPr="00021597" w:rsidRDefault="00A90A8D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Выступление перед группой</w:t>
            </w:r>
          </w:p>
        </w:tc>
      </w:tr>
    </w:tbl>
    <w:p w:rsidR="00361190" w:rsidRPr="00021597" w:rsidRDefault="00361190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190" w:rsidRPr="00021597" w:rsidRDefault="00361190" w:rsidP="00021597">
      <w:pPr>
        <w:tabs>
          <w:tab w:val="left" w:pos="84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190" w:rsidRPr="00021597" w:rsidRDefault="00361190" w:rsidP="000215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190" w:rsidRPr="00C528F4" w:rsidRDefault="00021597" w:rsidP="00C528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8F4">
        <w:rPr>
          <w:rFonts w:ascii="Times New Roman" w:hAnsi="Times New Roman" w:cs="Times New Roman"/>
          <w:b/>
          <w:sz w:val="28"/>
          <w:szCs w:val="28"/>
        </w:rPr>
        <w:t>2-ой год обучения</w:t>
      </w:r>
    </w:p>
    <w:tbl>
      <w:tblPr>
        <w:tblW w:w="14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0"/>
        <w:gridCol w:w="1323"/>
        <w:gridCol w:w="1248"/>
        <w:gridCol w:w="1248"/>
        <w:gridCol w:w="1248"/>
        <w:gridCol w:w="1248"/>
        <w:gridCol w:w="3494"/>
        <w:gridCol w:w="1484"/>
        <w:gridCol w:w="2357"/>
      </w:tblGrid>
      <w:tr w:rsidR="00361190" w:rsidRPr="00021597" w:rsidTr="00361190">
        <w:trPr>
          <w:trHeight w:val="42"/>
          <w:jc w:val="center"/>
        </w:trPr>
        <w:tc>
          <w:tcPr>
            <w:tcW w:w="970" w:type="dxa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23" w:type="dxa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48" w:type="dxa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248" w:type="dxa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248" w:type="dxa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248" w:type="dxa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494" w:type="dxa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курса</w:t>
            </w:r>
          </w:p>
        </w:tc>
        <w:tc>
          <w:tcPr>
            <w:tcW w:w="1484" w:type="dxa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57" w:type="dxa"/>
          </w:tcPr>
          <w:p w:rsidR="00361190" w:rsidRPr="00021597" w:rsidRDefault="00361190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аттестации, контроля</w:t>
            </w:r>
          </w:p>
        </w:tc>
      </w:tr>
      <w:tr w:rsidR="001D7A86" w:rsidRPr="00021597" w:rsidTr="00361190">
        <w:trPr>
          <w:trHeight w:val="42"/>
          <w:jc w:val="center"/>
        </w:trPr>
        <w:tc>
          <w:tcPr>
            <w:tcW w:w="970" w:type="dxa"/>
          </w:tcPr>
          <w:p w:rsidR="001D7A86" w:rsidRPr="00021597" w:rsidRDefault="001D7A86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1D7A86" w:rsidRPr="00021597" w:rsidRDefault="001D7A86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охране труда на занятиях.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1D7A86" w:rsidRPr="00021597" w:rsidRDefault="001D7A86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D7A86" w:rsidRPr="00021597" w:rsidTr="00361190">
        <w:trPr>
          <w:trHeight w:val="42"/>
          <w:jc w:val="center"/>
        </w:trPr>
        <w:tc>
          <w:tcPr>
            <w:tcW w:w="970" w:type="dxa"/>
          </w:tcPr>
          <w:p w:rsidR="001D7A86" w:rsidRPr="00021597" w:rsidRDefault="001D7A86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1D7A86" w:rsidRPr="00021597" w:rsidRDefault="001D7A86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История музея.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D7A86" w:rsidRPr="00021597" w:rsidTr="00361190">
        <w:trPr>
          <w:trHeight w:val="42"/>
          <w:jc w:val="center"/>
        </w:trPr>
        <w:tc>
          <w:tcPr>
            <w:tcW w:w="970" w:type="dxa"/>
          </w:tcPr>
          <w:p w:rsidR="001D7A86" w:rsidRPr="00021597" w:rsidRDefault="001D7A86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248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1D7A86" w:rsidRPr="00021597" w:rsidRDefault="001D7A86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 чём говорят стенды.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D7A86" w:rsidRPr="00021597" w:rsidRDefault="001D7A86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Сбор материалов о предметах бы.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pStyle w:val="a9"/>
              <w:spacing w:after="0" w:line="360" w:lineRule="auto"/>
              <w:ind w:left="287" w:hanging="287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021597">
              <w:rPr>
                <w:rFonts w:ascii="Times New Roman" w:hAnsi="Times New Roman"/>
                <w:color w:val="333333"/>
                <w:sz w:val="24"/>
                <w:szCs w:val="24"/>
              </w:rPr>
              <w:t>Сбор материалов о предметах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Из истории школы.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Мои родители  выпускники школы.  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Школа сегодня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Роль музеев в жизни  и деятельности человека. 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Что такое раздел, экспозиция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Экспонат,  знакомство с терминологией.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краеведческий музей 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 чем будет рассказывать школьный музей. Его основные разделы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музейными документами, для чего они нужны, как правильно вести инвентарную книгу. 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Обзорное знакомство с экспозициями  школьных музеев «Далёкое и близкое».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История  школы. Как мы отмечаем славные даты. Нужно ли это или нет? Сбор информации.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История  школы. Как мы отмечаем славные даты. Нужно ли это или нет? Сбор информации.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 Почему важно сохранять память о прошлом? «Говорящие» экспонаты: работа с дневниками,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грамотами, фотографиями прошлых лет.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Почему важно сохранять память о прошлом? «Говорящие» экспонаты: работа с дневниками, грамотами, фотографиями прошлых лет.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Наши учителя – взгляд в прошлое Ветераны педагогического труда, воспоминания и размышления. Сбор информации.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Наши учителя – взгляд в прошлое Ветераны педагогического труда, воспоминания и размышления. Сбор информации.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«1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сентября»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 </w:t>
            </w:r>
          </w:p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«1 сентября»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Почему важно сохранять память о прошлом.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поиск: результаты и перспективы.  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Что мы знаем о своей семье. Сбор информации. Фото. Проект.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Что мы знаем о своей семье. Сбор информации. Фото. Проект.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«Музей»,  «экспонат», «экспозиция», «экскурсовод»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«архив», «фонд»  и др Знакомство со школьным музеем: его создание, экспозиции, выставочные экспонаты.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«Музей»,  «экспонат», «экспозиция», «экскурсовод» «архив», «фонд»  и др Знакомство со школьным музеем: его создание, экспозиции, выставочные экспонаты.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Защиты проектной работы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Экскурсия в Биляр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в школьный музей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с.Утыз Имяни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Экскурсия  в школьный музей с.Утыз Имяни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Встреча в музее .Экскурсия в Черемшанский   мемориальный центр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Встреча в музее .Экскурсия в Черемшанский   мемориальный центр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научно-исследовательских работ для участия в  конференции, районном конкурсе  творческих работ по  краеведению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музея</w:t>
            </w:r>
          </w:p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3372" w:rsidRPr="00021597" w:rsidTr="00361190">
        <w:trPr>
          <w:trHeight w:val="42"/>
          <w:jc w:val="center"/>
        </w:trPr>
        <w:tc>
          <w:tcPr>
            <w:tcW w:w="970" w:type="dxa"/>
          </w:tcPr>
          <w:p w:rsidR="00B83372" w:rsidRPr="00021597" w:rsidRDefault="00B83372" w:rsidP="00BA6C59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248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3494" w:type="dxa"/>
          </w:tcPr>
          <w:p w:rsidR="00B83372" w:rsidRPr="00021597" w:rsidRDefault="00B83372" w:rsidP="00021597">
            <w:pPr>
              <w:spacing w:after="0" w:line="360" w:lineRule="auto"/>
              <w:ind w:left="287" w:hanging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историко-краеведческих конкурсах и конференциях различного </w:t>
            </w: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</w:t>
            </w:r>
          </w:p>
        </w:tc>
        <w:tc>
          <w:tcPr>
            <w:tcW w:w="1484" w:type="dxa"/>
          </w:tcPr>
          <w:p w:rsidR="00B83372" w:rsidRPr="00021597" w:rsidRDefault="00B83372" w:rsidP="00B833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Помещение музея</w:t>
            </w:r>
          </w:p>
          <w:p w:rsidR="00B83372" w:rsidRPr="00021597" w:rsidRDefault="00B83372" w:rsidP="00B83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83372" w:rsidRPr="00021597" w:rsidRDefault="00B83372" w:rsidP="00021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</w:tbl>
    <w:p w:rsidR="00361190" w:rsidRDefault="00361190" w:rsidP="003A704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3A704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3A704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3A704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3A704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D5760" w:rsidRDefault="000D5760" w:rsidP="00A8188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D5760" w:rsidSect="004448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417E4" w:rsidRPr="00C528F4" w:rsidRDefault="00D417E4" w:rsidP="00D417E4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528F4">
        <w:rPr>
          <w:rFonts w:ascii="Times New Roman" w:hAnsi="Times New Roman" w:cs="Times New Roman"/>
          <w:b/>
          <w:sz w:val="32"/>
          <w:szCs w:val="32"/>
        </w:rPr>
        <w:lastRenderedPageBreak/>
        <w:t>Список  используемой  литературы.</w:t>
      </w:r>
    </w:p>
    <w:p w:rsidR="00D417E4" w:rsidRPr="00021597" w:rsidRDefault="00D417E4" w:rsidP="00D417E4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1.  Романычев И.Г. Музейное дело: учебное пособие. М., 2002.</w:t>
      </w:r>
    </w:p>
    <w:p w:rsidR="00D417E4" w:rsidRPr="00021597" w:rsidRDefault="00D417E4" w:rsidP="00D417E4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2. Героико-патриотическое воспитание в школе: детские объединения, музеи, клубы, кружки, поисковая деятельность / авт.-сост. Т. А. Орешкина. – Волгоград: Учитель, 2007. – 122 с.</w:t>
      </w:r>
    </w:p>
    <w:p w:rsidR="00D417E4" w:rsidRPr="00021597" w:rsidRDefault="00D417E4" w:rsidP="00D417E4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3. Голиков А. Г., Круглова Т. А. Источниковедение отечественной истории. — М., 2001.</w:t>
      </w:r>
    </w:p>
    <w:p w:rsidR="00D417E4" w:rsidRPr="00021597" w:rsidRDefault="00D417E4" w:rsidP="00D417E4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 xml:space="preserve">4. Голышева Л. Б. Музейная педагогика/ Преподавание истории в школе № 2, 2003 г. </w:t>
      </w:r>
    </w:p>
    <w:p w:rsidR="00D417E4" w:rsidRPr="00021597" w:rsidRDefault="00D417E4" w:rsidP="00D417E4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5. Методика историко - краеведческой работы в школе, под ред. Н.С. Борисова. М., 1982. 6.   Музей и школа. Пособие для учителей под ред. Т.Д.Кудриной.- М., 2000г</w:t>
      </w:r>
    </w:p>
    <w:p w:rsidR="00D417E4" w:rsidRPr="00021597" w:rsidRDefault="00D417E4" w:rsidP="00D417E4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 xml:space="preserve">7. </w:t>
      </w:r>
      <w:r w:rsidRPr="00021597">
        <w:rPr>
          <w:rFonts w:ascii="Times New Roman" w:hAnsi="Times New Roman"/>
          <w:sz w:val="24"/>
          <w:szCs w:val="24"/>
        </w:rPr>
        <w:t> </w:t>
      </w:r>
      <w:r w:rsidRPr="00021597">
        <w:rPr>
          <w:rFonts w:ascii="Times New Roman" w:hAnsi="Times New Roman"/>
          <w:sz w:val="24"/>
          <w:szCs w:val="24"/>
          <w:lang w:val="ru-RU"/>
        </w:rPr>
        <w:t xml:space="preserve">Музей образовательного учреждения. Проблемы, опыт, перспективы. Сборник нормативно - правовых и методических материалов. Новосибирск, НИПК и ПРО, 2004. </w:t>
      </w:r>
    </w:p>
    <w:p w:rsidR="00D417E4" w:rsidRPr="00021597" w:rsidRDefault="00D417E4" w:rsidP="00D417E4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8.  Российская музейная энциклопедия: В 2 т. — М., 2001.</w:t>
      </w:r>
    </w:p>
    <w:p w:rsidR="00D417E4" w:rsidRPr="00021597" w:rsidRDefault="00D417E4" w:rsidP="00D417E4">
      <w:pPr>
        <w:pStyle w:val="aa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21597">
        <w:rPr>
          <w:rFonts w:ascii="Times New Roman" w:hAnsi="Times New Roman"/>
          <w:color w:val="000000"/>
          <w:sz w:val="24"/>
          <w:szCs w:val="24"/>
          <w:lang w:val="ru-RU"/>
        </w:rPr>
        <w:t>9. Актуальные вопросы деятельности общественных музеев. М., 1980.</w:t>
      </w:r>
      <w:r w:rsidRPr="00021597">
        <w:rPr>
          <w:rFonts w:ascii="Times New Roman" w:hAnsi="Times New Roman"/>
          <w:color w:val="000000"/>
          <w:sz w:val="24"/>
          <w:szCs w:val="24"/>
          <w:lang w:val="ru-RU"/>
        </w:rPr>
        <w:br/>
        <w:t>10. Голышева Л.Б. Музейная педагогика/Преподавание истории в школе №2, 2003 г.</w:t>
      </w:r>
      <w:r w:rsidRPr="00021597">
        <w:rPr>
          <w:rFonts w:ascii="Times New Roman" w:hAnsi="Times New Roman"/>
          <w:color w:val="000000"/>
          <w:sz w:val="24"/>
          <w:szCs w:val="24"/>
          <w:lang w:val="ru-RU"/>
        </w:rPr>
        <w:br/>
        <w:t>11. Методика историко-краеведческой работы в школе, под ред. Н.С. Борисова. М., 1982</w:t>
      </w:r>
      <w:r w:rsidRPr="00021597">
        <w:rPr>
          <w:rFonts w:ascii="Times New Roman" w:hAnsi="Times New Roman"/>
          <w:color w:val="000000"/>
          <w:sz w:val="24"/>
          <w:szCs w:val="24"/>
          <w:lang w:val="ru-RU"/>
        </w:rPr>
        <w:br/>
        <w:t>12. Майорова Н.П., Чепурных Е.Е., Шурухт С.М. Обучение жизненно важным навыкам в школе. Спб., 2002.</w:t>
      </w:r>
      <w:r w:rsidRPr="00021597">
        <w:rPr>
          <w:rFonts w:ascii="Times New Roman" w:hAnsi="Times New Roman"/>
          <w:color w:val="000000"/>
          <w:sz w:val="24"/>
          <w:szCs w:val="24"/>
          <w:lang w:val="ru-RU"/>
        </w:rPr>
        <w:br/>
        <w:t>13. Родин А.Ф., Соколовский Ю.Е. Экскурсионная работа по истории, М., 1974.</w:t>
      </w:r>
      <w:r w:rsidRPr="00021597">
        <w:rPr>
          <w:rFonts w:ascii="Times New Roman" w:hAnsi="Times New Roman"/>
          <w:color w:val="000000"/>
          <w:sz w:val="24"/>
          <w:szCs w:val="24"/>
          <w:lang w:val="ru-RU"/>
        </w:rPr>
        <w:br/>
        <w:t>14. Садкович Н.П., Практические рекомендации по созданию текста истории школы/Преподавание истории в школе «2, 2003 г.</w:t>
      </w:r>
      <w:r w:rsidRPr="00021597">
        <w:rPr>
          <w:rFonts w:ascii="Times New Roman" w:hAnsi="Times New Roman"/>
          <w:color w:val="000000"/>
          <w:sz w:val="24"/>
          <w:szCs w:val="24"/>
          <w:lang w:val="ru-RU"/>
        </w:rPr>
        <w:br/>
        <w:t>15. Смирнов В.Г., Художественное краеведение в школе, М., 1987.</w:t>
      </w:r>
      <w:r w:rsidRPr="00021597">
        <w:rPr>
          <w:rFonts w:ascii="Times New Roman" w:hAnsi="Times New Roman"/>
          <w:color w:val="000000"/>
          <w:sz w:val="24"/>
          <w:szCs w:val="24"/>
          <w:lang w:val="ru-RU"/>
        </w:rPr>
        <w:br/>
        <w:t>16 . Туманов В.Е., Школьный музей, М., 2002</w:t>
      </w:r>
    </w:p>
    <w:p w:rsidR="00D417E4" w:rsidRPr="00021597" w:rsidRDefault="00D417E4" w:rsidP="00D417E4">
      <w:pPr>
        <w:pStyle w:val="a9"/>
        <w:numPr>
          <w:ilvl w:val="1"/>
          <w:numId w:val="4"/>
        </w:num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 xml:space="preserve"> Ащурков В.Н., Коцюба Д.В., Матюшин Г.Н. Историческое краеведение. М.:1997. </w:t>
      </w:r>
    </w:p>
    <w:p w:rsidR="00D417E4" w:rsidRPr="00021597" w:rsidRDefault="00D417E4" w:rsidP="00D417E4">
      <w:pPr>
        <w:pStyle w:val="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2159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«Музейное дело в школе».</w:t>
      </w:r>
      <w:r w:rsidRPr="00021597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Сарапулов Алексей Николаевич</w:t>
      </w:r>
      <w:r w:rsidRPr="000215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,Пермь 2008, Интернет-учебник</w:t>
      </w:r>
    </w:p>
    <w:p w:rsidR="00D417E4" w:rsidRPr="00021597" w:rsidRDefault="00D417E4" w:rsidP="00D417E4">
      <w:pPr>
        <w:pStyle w:val="a9"/>
        <w:numPr>
          <w:ilvl w:val="1"/>
          <w:numId w:val="4"/>
        </w:num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Методические рекомендации к курсу «Я и моя родословная»  , Казань, ,  Из-во «Магариф». 2009</w:t>
      </w:r>
    </w:p>
    <w:p w:rsidR="00D417E4" w:rsidRPr="00021597" w:rsidRDefault="00D417E4" w:rsidP="00D417E4">
      <w:pPr>
        <w:pStyle w:val="a9"/>
        <w:numPr>
          <w:ilvl w:val="1"/>
          <w:numId w:val="4"/>
        </w:num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Ф.Г.Ислаев,«Я и моя родословная»  , Учебник для старших классов СОШ, Казань,   Из-во «Магариф». 2009</w:t>
      </w:r>
    </w:p>
    <w:p w:rsidR="00D417E4" w:rsidRPr="00021597" w:rsidRDefault="00D417E4" w:rsidP="00D417E4">
      <w:pPr>
        <w:pStyle w:val="a9"/>
        <w:numPr>
          <w:ilvl w:val="1"/>
          <w:numId w:val="4"/>
        </w:num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Семейные летописи», Сборник по итогам 2 Всероссийской конференции «История моей семьи- страница многовековой  истории Отечества»,Казань, Фонд «Ватан», 2007 г</w:t>
      </w:r>
    </w:p>
    <w:p w:rsidR="00D417E4" w:rsidRPr="00021597" w:rsidRDefault="00D417E4" w:rsidP="00D417E4">
      <w:pPr>
        <w:pStyle w:val="a9"/>
        <w:numPr>
          <w:ilvl w:val="1"/>
          <w:numId w:val="4"/>
        </w:num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 xml:space="preserve">Туристко-краеведческий кружок», Методическая литература, Казань, 2003г. </w:t>
      </w:r>
    </w:p>
    <w:p w:rsidR="00D417E4" w:rsidRPr="00021597" w:rsidRDefault="00D417E4" w:rsidP="00D417E4">
      <w:pPr>
        <w:pStyle w:val="a9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Емельянов Б.В. Экскурсоведение /.Емельянов Б.В. - М.,2000.</w:t>
      </w:r>
    </w:p>
    <w:p w:rsidR="00D417E4" w:rsidRPr="00021597" w:rsidRDefault="00D417E4" w:rsidP="00D417E4">
      <w:pPr>
        <w:pStyle w:val="a9"/>
        <w:numPr>
          <w:ilvl w:val="1"/>
          <w:numId w:val="4"/>
        </w:num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Музей и школа: пособие для учителя / под ред. Кудриной Т.А..-М.,1985.</w:t>
      </w:r>
    </w:p>
    <w:p w:rsidR="00D417E4" w:rsidRPr="00C528F4" w:rsidRDefault="00D417E4" w:rsidP="00D417E4">
      <w:pPr>
        <w:pStyle w:val="a9"/>
        <w:numPr>
          <w:ilvl w:val="1"/>
          <w:numId w:val="4"/>
        </w:num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Столяров Б.А. Основы экскурсионного дела/Столяров Б.А., Соколова Н.Д.-СПб.,2002</w:t>
      </w:r>
    </w:p>
    <w:p w:rsidR="00D417E4" w:rsidRDefault="00D417E4" w:rsidP="00D417E4">
      <w:pPr>
        <w:pStyle w:val="af"/>
        <w:tabs>
          <w:tab w:val="left" w:pos="993"/>
        </w:tabs>
        <w:spacing w:line="360" w:lineRule="auto"/>
        <w:ind w:right="-2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417E4" w:rsidRPr="00C528F4" w:rsidRDefault="00D417E4" w:rsidP="00D417E4">
      <w:pPr>
        <w:pStyle w:val="af"/>
        <w:tabs>
          <w:tab w:val="left" w:pos="993"/>
        </w:tabs>
        <w:spacing w:line="360" w:lineRule="auto"/>
        <w:ind w:right="-2" w:firstLine="567"/>
        <w:jc w:val="both"/>
        <w:rPr>
          <w:rFonts w:ascii="Times New Roman" w:hAnsi="Times New Roman" w:cs="Times New Roman"/>
          <w:b/>
          <w:i/>
          <w:sz w:val="32"/>
          <w:szCs w:val="32"/>
          <w:lang w:bidi="he-IL"/>
        </w:rPr>
      </w:pPr>
      <w:r w:rsidRPr="00C528F4">
        <w:rPr>
          <w:rFonts w:ascii="Times New Roman" w:hAnsi="Times New Roman" w:cs="Times New Roman"/>
          <w:b/>
          <w:sz w:val="32"/>
          <w:szCs w:val="32"/>
        </w:rPr>
        <w:t xml:space="preserve">Список  литературы для  обучающихся </w:t>
      </w:r>
      <w:r>
        <w:rPr>
          <w:rFonts w:ascii="Times New Roman" w:hAnsi="Times New Roman" w:cs="Times New Roman"/>
          <w:b/>
          <w:sz w:val="32"/>
          <w:szCs w:val="32"/>
        </w:rPr>
        <w:t>,</w:t>
      </w:r>
      <w:r w:rsidRPr="00C528F4">
        <w:rPr>
          <w:rFonts w:ascii="Times New Roman" w:hAnsi="Times New Roman" w:cs="Times New Roman"/>
          <w:b/>
          <w:sz w:val="32"/>
          <w:szCs w:val="32"/>
          <w:lang w:bidi="he-IL"/>
        </w:rPr>
        <w:t>родителей</w:t>
      </w:r>
      <w:r w:rsidRPr="00C528F4">
        <w:rPr>
          <w:rFonts w:ascii="Times New Roman" w:hAnsi="Times New Roman" w:cs="Times New Roman"/>
          <w:b/>
          <w:i/>
          <w:sz w:val="32"/>
          <w:szCs w:val="32"/>
          <w:lang w:bidi="he-IL"/>
        </w:rPr>
        <w:t>:</w:t>
      </w:r>
    </w:p>
    <w:p w:rsidR="00D417E4" w:rsidRPr="00021597" w:rsidRDefault="00D417E4" w:rsidP="00D417E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17E4" w:rsidRPr="00021597" w:rsidRDefault="00D417E4" w:rsidP="00D417E4">
      <w:pPr>
        <w:pStyle w:val="a9"/>
        <w:numPr>
          <w:ilvl w:val="2"/>
          <w:numId w:val="6"/>
        </w:numPr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Методические рекомендации к курсу «Я и моя родословная»  , Казань, ,  Из-во «Магариф». 2009</w:t>
      </w:r>
    </w:p>
    <w:p w:rsidR="00D417E4" w:rsidRPr="00021597" w:rsidRDefault="00D417E4" w:rsidP="00D417E4">
      <w:pPr>
        <w:pStyle w:val="a9"/>
        <w:numPr>
          <w:ilvl w:val="2"/>
          <w:numId w:val="6"/>
        </w:numPr>
        <w:tabs>
          <w:tab w:val="num" w:pos="0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21597">
        <w:rPr>
          <w:rFonts w:ascii="Times New Roman" w:eastAsia="Times New Roman" w:hAnsi="Times New Roman"/>
          <w:color w:val="000000"/>
          <w:sz w:val="24"/>
          <w:szCs w:val="24"/>
        </w:rPr>
        <w:t>Сысолятнин Ф., Погода в зеркале народной мудрости (народные приметы и признаки погоды). Кострома, 2008, 328 стр.</w:t>
      </w:r>
    </w:p>
    <w:p w:rsidR="00D417E4" w:rsidRPr="00021597" w:rsidRDefault="00D417E4" w:rsidP="00D417E4">
      <w:pPr>
        <w:pStyle w:val="a9"/>
        <w:numPr>
          <w:ilvl w:val="2"/>
          <w:numId w:val="6"/>
        </w:numPr>
        <w:spacing w:before="100" w:beforeAutospacing="1" w:after="100" w:afterAutospacing="1" w:line="360" w:lineRule="auto"/>
        <w:ind w:left="142" w:firstLine="42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21597">
        <w:rPr>
          <w:rFonts w:ascii="Times New Roman" w:eastAsia="Times New Roman" w:hAnsi="Times New Roman"/>
          <w:color w:val="000000"/>
          <w:sz w:val="24"/>
          <w:szCs w:val="24"/>
        </w:rPr>
        <w:t>Я познаю мир: Детская энциклопедия: Растения./Сост.Л.А.Багрова- М.:Тко «АСТ», 1995.</w:t>
      </w:r>
    </w:p>
    <w:p w:rsidR="00D417E4" w:rsidRPr="00021597" w:rsidRDefault="00D417E4" w:rsidP="00D417E4">
      <w:pPr>
        <w:pStyle w:val="a9"/>
        <w:numPr>
          <w:ilvl w:val="2"/>
          <w:numId w:val="6"/>
        </w:numPr>
        <w:spacing w:before="100" w:beforeAutospacing="1" w:after="100" w:afterAutospacing="1" w:line="360" w:lineRule="auto"/>
        <w:ind w:left="142" w:firstLine="42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21597">
        <w:rPr>
          <w:rFonts w:ascii="Times New Roman" w:eastAsia="Times New Roman" w:hAnsi="Times New Roman"/>
          <w:color w:val="000000"/>
          <w:sz w:val="24"/>
          <w:szCs w:val="24"/>
        </w:rPr>
        <w:t>Я познаю мир: Детская энциклопедия: Животные./Сост.П.Р.Ляхов- М.:Тко «АСТ», 1995.</w:t>
      </w:r>
    </w:p>
    <w:p w:rsidR="00D417E4" w:rsidRPr="00021597" w:rsidRDefault="00D417E4" w:rsidP="00D417E4">
      <w:pPr>
        <w:pStyle w:val="a9"/>
        <w:numPr>
          <w:ilvl w:val="2"/>
          <w:numId w:val="6"/>
        </w:numPr>
        <w:tabs>
          <w:tab w:val="clear" w:pos="1920"/>
          <w:tab w:val="num" w:pos="0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21597">
        <w:rPr>
          <w:rFonts w:ascii="Times New Roman" w:hAnsi="Times New Roman"/>
          <w:sz w:val="24"/>
          <w:szCs w:val="24"/>
        </w:rPr>
        <w:t>Столяров Б. А., Соколова Н. Д., Алексеева Н. А. Основы экскурсионного дела: Учеб. пособие. — СПБ., 2002.</w:t>
      </w:r>
    </w:p>
    <w:p w:rsidR="00D417E4" w:rsidRPr="00021597" w:rsidRDefault="00D417E4" w:rsidP="00D417E4">
      <w:pPr>
        <w:pStyle w:val="aa"/>
        <w:numPr>
          <w:ilvl w:val="2"/>
          <w:numId w:val="6"/>
        </w:numPr>
        <w:tabs>
          <w:tab w:val="clear" w:pos="1920"/>
          <w:tab w:val="num" w:pos="0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 xml:space="preserve">Туманов Е.Е., Школьный музей, М, 2002. </w:t>
      </w:r>
    </w:p>
    <w:p w:rsidR="00D417E4" w:rsidRPr="00021597" w:rsidRDefault="00D417E4" w:rsidP="00D417E4">
      <w:pPr>
        <w:pStyle w:val="aa"/>
        <w:numPr>
          <w:ilvl w:val="2"/>
          <w:numId w:val="6"/>
        </w:numPr>
        <w:tabs>
          <w:tab w:val="clear" w:pos="1920"/>
          <w:tab w:val="num" w:pos="0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Юренева Т.Ю. Музей в мировой культуре.- М., 2003.</w:t>
      </w:r>
    </w:p>
    <w:p w:rsidR="00D417E4" w:rsidRPr="00021597" w:rsidRDefault="00D417E4" w:rsidP="00D417E4">
      <w:pPr>
        <w:pStyle w:val="aa"/>
        <w:numPr>
          <w:ilvl w:val="2"/>
          <w:numId w:val="6"/>
        </w:numPr>
        <w:tabs>
          <w:tab w:val="clear" w:pos="1920"/>
          <w:tab w:val="num" w:pos="0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Юренева Т.Ю. Музееведение. Учебник для высшей школы. М., Академический проспект, 2003.</w:t>
      </w:r>
    </w:p>
    <w:p w:rsidR="00D417E4" w:rsidRPr="00021597" w:rsidRDefault="00D417E4" w:rsidP="00D417E4">
      <w:pPr>
        <w:pStyle w:val="aa"/>
        <w:numPr>
          <w:ilvl w:val="2"/>
          <w:numId w:val="6"/>
        </w:numPr>
        <w:tabs>
          <w:tab w:val="clear" w:pos="1920"/>
          <w:tab w:val="num" w:pos="0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sz w:val="24"/>
          <w:szCs w:val="24"/>
          <w:lang w:val="ru-RU"/>
        </w:rPr>
        <w:t>Федеральный закон «О Музейном фонде Российской Федерации и музеях в Российской Федерации» (№ 54 от 26.05.96).</w:t>
      </w:r>
    </w:p>
    <w:p w:rsidR="00D417E4" w:rsidRPr="00021597" w:rsidRDefault="00D417E4" w:rsidP="00D417E4">
      <w:pPr>
        <w:pStyle w:val="a9"/>
        <w:numPr>
          <w:ilvl w:val="2"/>
          <w:numId w:val="6"/>
        </w:numPr>
        <w:shd w:val="clear" w:color="auto" w:fill="FFFFFF"/>
        <w:tabs>
          <w:tab w:val="clear" w:pos="1920"/>
          <w:tab w:val="num" w:pos="0"/>
        </w:tabs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02159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«Дополнительное образование» журнал, №2, 2003 г.</w:t>
      </w:r>
    </w:p>
    <w:p w:rsidR="00D417E4" w:rsidRPr="00021597" w:rsidRDefault="00D417E4" w:rsidP="00D417E4">
      <w:pPr>
        <w:pStyle w:val="a9"/>
        <w:numPr>
          <w:ilvl w:val="2"/>
          <w:numId w:val="6"/>
        </w:numPr>
        <w:shd w:val="clear" w:color="auto" w:fill="FFFFFF"/>
        <w:tabs>
          <w:tab w:val="clear" w:pos="1920"/>
          <w:tab w:val="num" w:pos="0"/>
        </w:tabs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02159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«Географическая экспозиция школьного краеведческого музея», Москва, «Просвещение», 1979г.</w:t>
      </w:r>
    </w:p>
    <w:p w:rsidR="00D417E4" w:rsidRPr="00021597" w:rsidRDefault="00D417E4" w:rsidP="00D417E4">
      <w:pPr>
        <w:pStyle w:val="a9"/>
        <w:numPr>
          <w:ilvl w:val="2"/>
          <w:numId w:val="6"/>
        </w:numPr>
        <w:shd w:val="clear" w:color="auto" w:fill="FFFFFF"/>
        <w:tabs>
          <w:tab w:val="clear" w:pos="1920"/>
          <w:tab w:val="num" w:pos="0"/>
        </w:tabs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02159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Приложение к журналу «Внешкольник. Воспитание и дополнительное образование детей и молодежи», «Школа жизни - окружающий мир», №6, 2005</w:t>
      </w:r>
    </w:p>
    <w:p w:rsidR="00D417E4" w:rsidRPr="00021597" w:rsidRDefault="00D417E4" w:rsidP="00D417E4">
      <w:pPr>
        <w:pStyle w:val="aa"/>
        <w:numPr>
          <w:ilvl w:val="2"/>
          <w:numId w:val="6"/>
        </w:numPr>
        <w:tabs>
          <w:tab w:val="clear" w:pos="1920"/>
          <w:tab w:val="num" w:pos="0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color w:val="000000"/>
          <w:sz w:val="24"/>
          <w:szCs w:val="24"/>
          <w:lang w:val="ru-RU"/>
        </w:rPr>
        <w:t>Садкович Н.П., Практические рекомендации по созданию текста истории школы/Преподавание истории в школе «2, 2003 г.</w:t>
      </w:r>
    </w:p>
    <w:p w:rsidR="00D417E4" w:rsidRPr="00021597" w:rsidRDefault="00D417E4" w:rsidP="00D417E4">
      <w:pPr>
        <w:pStyle w:val="aa"/>
        <w:numPr>
          <w:ilvl w:val="2"/>
          <w:numId w:val="6"/>
        </w:numPr>
        <w:tabs>
          <w:tab w:val="clear" w:pos="1920"/>
          <w:tab w:val="num" w:pos="0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color w:val="000000"/>
          <w:sz w:val="24"/>
          <w:szCs w:val="24"/>
          <w:lang w:val="ru-RU"/>
        </w:rPr>
        <w:t>. Смирнов В.Г., Художественное краеведение в школе, М., 1987</w:t>
      </w:r>
    </w:p>
    <w:p w:rsidR="00D417E4" w:rsidRPr="00021597" w:rsidRDefault="00D417E4" w:rsidP="00D417E4">
      <w:pPr>
        <w:pStyle w:val="aa"/>
        <w:numPr>
          <w:ilvl w:val="2"/>
          <w:numId w:val="6"/>
        </w:numPr>
        <w:tabs>
          <w:tab w:val="clear" w:pos="1920"/>
          <w:tab w:val="num" w:pos="0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21597">
        <w:rPr>
          <w:rFonts w:ascii="Times New Roman" w:hAnsi="Times New Roman"/>
          <w:color w:val="000000"/>
          <w:sz w:val="24"/>
          <w:szCs w:val="24"/>
          <w:lang w:val="ru-RU"/>
        </w:rPr>
        <w:t>. Туманов В.Е., Школьный музей, М., 2002</w:t>
      </w:r>
    </w:p>
    <w:p w:rsidR="00D417E4" w:rsidRDefault="00D417E4" w:rsidP="00D417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7E4" w:rsidRDefault="00D417E4" w:rsidP="00D417E4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417E4" w:rsidRDefault="00D417E4" w:rsidP="00D417E4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417E4" w:rsidRPr="00C528F4" w:rsidRDefault="00D417E4" w:rsidP="00D417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8F4">
        <w:rPr>
          <w:rFonts w:ascii="Times New Roman" w:hAnsi="Times New Roman" w:cs="Times New Roman"/>
          <w:b/>
          <w:sz w:val="32"/>
          <w:szCs w:val="32"/>
        </w:rPr>
        <w:t>Интернет-ресурсы:</w:t>
      </w:r>
    </w:p>
    <w:p w:rsidR="00D417E4" w:rsidRPr="0041373C" w:rsidRDefault="00D417E4" w:rsidP="00D417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3C">
        <w:rPr>
          <w:rFonts w:ascii="Times New Roman" w:hAnsi="Times New Roman" w:cs="Times New Roman"/>
          <w:sz w:val="24"/>
          <w:szCs w:val="24"/>
        </w:rPr>
        <w:t>1.  Занимательные опыты и эксперименты для дош</w:t>
      </w:r>
      <w:r>
        <w:rPr>
          <w:rFonts w:ascii="Times New Roman" w:hAnsi="Times New Roman" w:cs="Times New Roman"/>
          <w:sz w:val="24"/>
          <w:szCs w:val="24"/>
        </w:rPr>
        <w:t>кольников http://adalin.</w:t>
      </w:r>
      <w:r w:rsidRPr="0041373C">
        <w:rPr>
          <w:rFonts w:ascii="Times New Roman" w:hAnsi="Times New Roman" w:cs="Times New Roman"/>
          <w:sz w:val="24"/>
          <w:szCs w:val="24"/>
        </w:rPr>
        <w:t>_01_00/l_01_10c. shtml</w:t>
      </w:r>
    </w:p>
    <w:p w:rsidR="00D417E4" w:rsidRPr="0041373C" w:rsidRDefault="00D417E4" w:rsidP="00D417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3C">
        <w:rPr>
          <w:rFonts w:ascii="Times New Roman" w:hAnsi="Times New Roman" w:cs="Times New Roman"/>
          <w:sz w:val="24"/>
          <w:szCs w:val="24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>Занимательные опыты http://</w:t>
      </w:r>
      <w:r w:rsidRPr="0041373C">
        <w:rPr>
          <w:rFonts w:ascii="Times New Roman" w:hAnsi="Times New Roman" w:cs="Times New Roman"/>
          <w:sz w:val="24"/>
          <w:szCs w:val="24"/>
        </w:rPr>
        <w:t>/opit/opit. htm</w:t>
      </w:r>
    </w:p>
    <w:p w:rsidR="00D417E4" w:rsidRPr="0041373C" w:rsidRDefault="00D417E4" w:rsidP="00D417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3C">
        <w:rPr>
          <w:rFonts w:ascii="Times New Roman" w:hAnsi="Times New Roman" w:cs="Times New Roman"/>
          <w:sz w:val="24"/>
          <w:szCs w:val="24"/>
        </w:rPr>
        <w:t xml:space="preserve">3.  </w:t>
      </w:r>
      <w:r>
        <w:rPr>
          <w:rFonts w:ascii="Times New Roman" w:hAnsi="Times New Roman" w:cs="Times New Roman"/>
          <w:sz w:val="24"/>
          <w:szCs w:val="24"/>
        </w:rPr>
        <w:t>Как сделать вулкан? http://</w:t>
      </w:r>
      <w:r w:rsidRPr="0041373C">
        <w:rPr>
          <w:rFonts w:ascii="Times New Roman" w:hAnsi="Times New Roman" w:cs="Times New Roman"/>
          <w:sz w:val="24"/>
          <w:szCs w:val="24"/>
        </w:rPr>
        <w:t>/fulltext-thread. aspx? cnf=Early&amp;trd=6380</w:t>
      </w:r>
    </w:p>
    <w:p w:rsidR="00D417E4" w:rsidRPr="0041373C" w:rsidRDefault="00D417E4" w:rsidP="00D417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3C">
        <w:rPr>
          <w:rFonts w:ascii="Times New Roman" w:hAnsi="Times New Roman" w:cs="Times New Roman"/>
          <w:sz w:val="24"/>
          <w:szCs w:val="24"/>
        </w:rPr>
        <w:t>4.  Кононченко Н. Знакомим до</w:t>
      </w:r>
      <w:r>
        <w:rPr>
          <w:rFonts w:ascii="Times New Roman" w:hAnsi="Times New Roman" w:cs="Times New Roman"/>
          <w:sz w:val="24"/>
          <w:szCs w:val="24"/>
        </w:rPr>
        <w:t>школят с растениями http:</w:t>
      </w:r>
      <w:r w:rsidRPr="0041373C">
        <w:rPr>
          <w:rFonts w:ascii="Times New Roman" w:hAnsi="Times New Roman" w:cs="Times New Roman"/>
          <w:sz w:val="24"/>
          <w:szCs w:val="24"/>
        </w:rPr>
        <w:t>/2003/08/9.htm</w:t>
      </w:r>
    </w:p>
    <w:p w:rsidR="00D417E4" w:rsidRPr="0041373C" w:rsidRDefault="00D417E4" w:rsidP="00D417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3C">
        <w:rPr>
          <w:rFonts w:ascii="Times New Roman" w:hAnsi="Times New Roman" w:cs="Times New Roman"/>
          <w:sz w:val="24"/>
          <w:szCs w:val="24"/>
        </w:rPr>
        <w:t>5.  Копилка развивающих игр для детей. http://</w:t>
      </w:r>
      <w:r>
        <w:rPr>
          <w:rFonts w:ascii="Times New Roman" w:hAnsi="Times New Roman" w:cs="Times New Roman"/>
          <w:sz w:val="24"/>
          <w:szCs w:val="24"/>
        </w:rPr>
        <w:t xml:space="preserve">adalin. </w:t>
      </w:r>
      <w:r w:rsidRPr="0041373C">
        <w:rPr>
          <w:rFonts w:ascii="Times New Roman" w:hAnsi="Times New Roman" w:cs="Times New Roman"/>
          <w:sz w:val="24"/>
          <w:szCs w:val="24"/>
        </w:rPr>
        <w:t>/tryd. shtml</w:t>
      </w:r>
    </w:p>
    <w:p w:rsidR="00D417E4" w:rsidRPr="0041373C" w:rsidRDefault="00D417E4" w:rsidP="00D417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3C">
        <w:rPr>
          <w:rFonts w:ascii="Times New Roman" w:hAnsi="Times New Roman" w:cs="Times New Roman"/>
          <w:sz w:val="24"/>
          <w:szCs w:val="24"/>
        </w:rPr>
        <w:t>6.  Почему растения</w:t>
      </w:r>
      <w:r>
        <w:rPr>
          <w:rFonts w:ascii="Times New Roman" w:hAnsi="Times New Roman" w:cs="Times New Roman"/>
          <w:sz w:val="24"/>
          <w:szCs w:val="24"/>
        </w:rPr>
        <w:t xml:space="preserve"> растут вверх? http://www. </w:t>
      </w:r>
      <w:r w:rsidRPr="0041373C">
        <w:rPr>
          <w:rFonts w:ascii="Times New Roman" w:hAnsi="Times New Roman" w:cs="Times New Roman"/>
          <w:sz w:val="24"/>
          <w:szCs w:val="24"/>
        </w:rPr>
        <w:t>/art/1953/</w:t>
      </w:r>
    </w:p>
    <w:p w:rsidR="00D417E4" w:rsidRPr="0041373C" w:rsidRDefault="00D417E4" w:rsidP="00D417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3C">
        <w:rPr>
          <w:rFonts w:ascii="Times New Roman" w:hAnsi="Times New Roman" w:cs="Times New Roman"/>
          <w:sz w:val="24"/>
          <w:szCs w:val="24"/>
        </w:rPr>
        <w:t>7.  Старовойт с детьми. "Извержение вулкана"</w:t>
      </w:r>
    </w:p>
    <w:p w:rsidR="00D417E4" w:rsidRPr="0041373C" w:rsidRDefault="00D417E4" w:rsidP="00D417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http://www. </w:t>
      </w:r>
      <w:r w:rsidRPr="0041373C">
        <w:rPr>
          <w:rFonts w:ascii="Times New Roman" w:hAnsi="Times New Roman" w:cs="Times New Roman"/>
          <w:sz w:val="24"/>
          <w:szCs w:val="24"/>
        </w:rPr>
        <w:t>/zanatia247.htm</w:t>
      </w: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7E4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D5760" w:rsidRDefault="00D417E4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Прилож</w:t>
      </w:r>
      <w:r w:rsidR="00A81881" w:rsidRPr="000D5760">
        <w:rPr>
          <w:rFonts w:ascii="Times New Roman" w:hAnsi="Times New Roman" w:cs="Times New Roman"/>
          <w:b/>
          <w:sz w:val="36"/>
          <w:szCs w:val="36"/>
        </w:rPr>
        <w:t>ения</w:t>
      </w:r>
    </w:p>
    <w:p w:rsidR="000D5760" w:rsidRDefault="000D5760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1881" w:rsidRPr="000D5760" w:rsidRDefault="000D5760" w:rsidP="000D5760">
      <w:pPr>
        <w:shd w:val="clear" w:color="auto" w:fill="FFFFFF"/>
        <w:spacing w:before="48"/>
        <w:ind w:left="1402"/>
        <w:jc w:val="center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КРАТКИЙ СЛОВАРЬ МУЗЕЙНЫХ ТЕРМИНОВ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Акт приема и выдачи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юридический документ, удостоверяющий факт 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приобретения или выдачи музейных предметов и научно - вспомогательных мате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риалов в постоянное или временное пользование. Форма и правила заполнения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устанавливаются инструкцией по учету и хранению музейных ценностей.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Атрибуция 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- выявление всех присущих предмету признаков: название, уст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ройство, материал, размеры, техника изготовления, авторство, хронология и гео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графия создания и бытования, а также связь музейного предмета с историческими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событиями и лицами, с эстетической средой. В ходе атрибуции расшифровываются надписи, клейма, марки и другие знаки, нанесенные на предмет, определяется степень его сохранности и описываются повреждения.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Воспроизведение музейного предмета </w:t>
      </w:r>
      <w:r w:rsidRPr="000D5760">
        <w:rPr>
          <w:rFonts w:ascii="Times New Roman" w:hAnsi="Times New Roman" w:cs="Times New Roman"/>
          <w:color w:val="000000"/>
          <w:spacing w:val="-5"/>
          <w:sz w:val="24"/>
          <w:szCs w:val="24"/>
        </w:rPr>
        <w:t>- «заменитель» подлинника, создавае</w:t>
      </w:r>
      <w:r w:rsidRPr="000D5760">
        <w:rPr>
          <w:rFonts w:ascii="Times New Roman" w:hAnsi="Times New Roman" w:cs="Times New Roman"/>
          <w:color w:val="000000"/>
          <w:spacing w:val="-4"/>
          <w:sz w:val="24"/>
          <w:szCs w:val="24"/>
        </w:rPr>
        <w:t>мый с целью точной передачи его внешнего вида: копия, репродукция, слепок и пр.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Выставка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экспозиция, имеющая временный характер или регулярно сменяющийся состав экспонатов. Выставки могут быть музейными и вне музейными,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стационарными и передвижными.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Выставка новых поступлений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сложившийся тип музейной выставки, 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которая отражает пополнение музейного собрания за определенный период, общие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направления и характер работы по комплектованию фондов.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Диорама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- экспозиционный комплекс, представляющий собой произведе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ние экспозиционного искусства, построенное на совмещении живописного фонда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(задника) с объемным передним планом.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Единица хранения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- предмет или группа предметов (коллекция), внесен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ная в книгу поступлений (главную инвентарную книгу) под одним номером.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Клеймо </w:t>
      </w:r>
      <w:r w:rsidRPr="000D5760">
        <w:rPr>
          <w:rFonts w:ascii="Times New Roman" w:hAnsi="Times New Roman" w:cs="Times New Roman"/>
          <w:color w:val="000000"/>
          <w:sz w:val="24"/>
          <w:szCs w:val="24"/>
        </w:rPr>
        <w:t>- официальный унифицированный знак, нанесенный механичес</w:t>
      </w:r>
      <w:r w:rsidRPr="000D576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ким способом на предмет, чаще всего в процессе производства. Позволяет опреде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лить место и время изготовления предмета (городские, фабричные клейма), принадлежность (клеймо мастера, автора или владельца), материал (клейма пробир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ных мастеров).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Книга инвентарная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юридический документ, фиксирующий результаты 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изучения музейного предмета на второй ступени учета в соответствии с действую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щей инструкцией по учету, хранению музейных ценностей.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Книги поступлений </w:t>
      </w:r>
      <w:r w:rsidRPr="000D5760">
        <w:rPr>
          <w:rFonts w:ascii="Times New Roman" w:hAnsi="Times New Roman" w:cs="Times New Roman"/>
          <w:color w:val="000000"/>
          <w:sz w:val="24"/>
          <w:szCs w:val="24"/>
        </w:rPr>
        <w:t xml:space="preserve">- юридические документы первичной регистрации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музейных фондов. В музеях имеются: книга поступлений основного фонда (глав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ная инвентарная книга), книга учета научно - вспомогательных материалов, книга временных поступлений.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Коллекция музейная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- совокупность музейных предметов в составе фон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да, представляющая научный интерес как единое целое. Предметы группируются в коллекции на основе одного или нескольких признаков - по типам источников,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происхождению, содержанию и пр.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Комплектование музейных фондов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- одно из направлений музейной дея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тельности, которая состоит в выявлении предметов музейного значения для попол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нения музейного собрания.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Консервация музейных предметов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обеспечение сохранности музейного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предмета. Предполагает устранение причин разрушения, укрепление материала и </w:t>
      </w:r>
      <w:r w:rsidRPr="000D5760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ослабевшей структуры, снятие деформирующих и технически вредных налетов. За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дачи к.м.п. включают определение норм освещенности предмета и температурно-влажностного режима его хранения и экспонирования.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Легенда предмета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- пояснительная записка, составленная или владельцем предмета или сотрудником музея со слов владельца. Содержит сведения об истории предмета, среде его бытования, способах употребления, времени изготовле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ния, прежней принадлежности, мемориальном значении. Легенда предмета используется при изучении предмета с условием обязательной проверки содержащихся в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ней сведений.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Макет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- объемное воспроизведение внешнего вида объекта, выполненное в определенном масштабе.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Марка фабричная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- знак, обозначающий место производства предмета. В отличие от клейма часто наносится после его изготовления.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Международный </w:t>
      </w:r>
      <w:r w:rsidRPr="000D5760">
        <w:rPr>
          <w:rFonts w:ascii="Times New Roman" w:hAnsi="Times New Roman" w:cs="Times New Roman"/>
          <w:color w:val="000000"/>
          <w:sz w:val="24"/>
          <w:szCs w:val="24"/>
        </w:rPr>
        <w:t xml:space="preserve">день музеев - профессиональный праздник работников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музеев мира, который, по решению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XII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Генеральной ассамблеи Международного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совета музеев (ИКОМ), отмечается с </w:t>
      </w:r>
      <w:smartTag w:uri="urn:schemas-microsoft-com:office:smarttags" w:element="metricconverter">
        <w:smartTagPr>
          <w:attr w:name="ProductID" w:val="1978 г"/>
        </w:smartTagPr>
        <w:r w:rsidRPr="000D5760">
          <w:rPr>
            <w:rFonts w:ascii="Times New Roman" w:hAnsi="Times New Roman" w:cs="Times New Roman"/>
            <w:color w:val="000000"/>
            <w:spacing w:val="-1"/>
            <w:sz w:val="24"/>
            <w:szCs w:val="24"/>
          </w:rPr>
          <w:t>1978 г</w:t>
        </w:r>
      </w:smartTag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. ежегодно 18 мая.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 xml:space="preserve">Музееведение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- научная дисциплина, изучающая закономерности возник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новения и развития музея как феномена и формы реализации его социальных фун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кций в различных общественно-экономических условиях.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Музей 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- институт социальной памяти, обеспечивающий научное исследова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ние, комплектование, учет, хранение и популяризацию предметных результатов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человеческой деятельности и объектов природы. Музей призван удовлетворить 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интересы личности, связанные с изучением и освоением историко-культурного на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следия. Музеи различаются по профилям, составу собрания, диапазону деятельно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сти (центральные, республиканские, областные, районные и пр.), ведомственному подчинению.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Музейная педагогика </w:t>
      </w:r>
      <w:r w:rsidRPr="000D5760">
        <w:rPr>
          <w:rFonts w:ascii="Times New Roman" w:hAnsi="Times New Roman" w:cs="Times New Roman"/>
          <w:color w:val="000000"/>
          <w:sz w:val="24"/>
          <w:szCs w:val="24"/>
        </w:rPr>
        <w:t xml:space="preserve">- формирующаяся научная дисциплина на стыке </w:t>
      </w:r>
      <w:r w:rsidRPr="000D5760">
        <w:rPr>
          <w:rFonts w:ascii="Times New Roman" w:hAnsi="Times New Roman" w:cs="Times New Roman"/>
          <w:color w:val="000000"/>
          <w:spacing w:val="-4"/>
          <w:sz w:val="24"/>
          <w:szCs w:val="24"/>
        </w:rPr>
        <w:t>музееведения, педагогики и психологии, рассматривающая музей как образователь</w:t>
      </w:r>
      <w:r w:rsidRPr="000D5760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ную систему. М.п. трактует образование как процесс обретения человеком своего образа (индивидуальных личных качеств, душевных свойств, ценностных отноше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ний к миру и т.п.) в форме приобщения к историко-культурному наследию через 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музей. Значение новой научной дисциплины определяется тем, что она предлагает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путь осмысления всех видов музейной деятельности в педагогическом аспекте.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Музейный предмет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- памятник истории и культуры или объект природы, изъятый из среды бытования, прошедшей все стадии научной обработки и вклю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ченный в состав музейного собрания благодаря его способности служить источни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 знаний и эмоций.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Модель 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- 1. Предмет, который использовался в качестве модели в науке или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технике. Попадая в музей, приобретает статус и качества музейного предмета. 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2. </w:t>
      </w:r>
      <w:r w:rsidRPr="000D5760">
        <w:rPr>
          <w:rFonts w:ascii="Times New Roman" w:hAnsi="Times New Roman" w:cs="Times New Roman"/>
          <w:color w:val="000000"/>
          <w:sz w:val="24"/>
          <w:szCs w:val="24"/>
        </w:rPr>
        <w:t xml:space="preserve">Объемное воспроизведение объекта, создаваемое для демонстрации его вместо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другого предмета, процесса или системы.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Новодел 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точная копия памятника материальной культуры, выполненная в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материале и размере оригинала. Создается на основе научной реконструкции или изготавливается при помощи сохранившихся форм.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Полевая документация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система документов учета и описания предметов 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музейного значения и среды их бытования, применяемых в экспедициях и научных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командировках по комплектованию музейных фондов. Включает полевую опись, полевой дневник, тетрадь для записей воспоминаний и рассказов, тетрадь фото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фиксаций. Является источником описания музейного предмета.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Реконструкция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- воссоздание на основе научных данных несохранившегос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я или частично сохранившегося объекта.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 xml:space="preserve">Собрание музейное 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- научно организованная совокупность музейных предметов, архивного и библиотечного фондов, научно - вспомогательных материалов.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Учет музейных фондов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- одно из направлений фондовой работы, в ходе которой фиксируются результаты изучения музейного предмета, создаются условия для его использования. Имеет две стадии - первичную регистрацию отличительных признаков предметов музейного значения в книгах поступлений и науч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ную инвентаризацию.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Фонд обменный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- обособленная группа дублетных и непрофильных музейных предметов и научно-вспомогательных материалов, выделяемая из состава основного или научно-вспомогательного фондов для обмена и передачи другим му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зеям.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Фонд основной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- часть музейного собрания, включающая музейные пред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меты разных типов. Служит источниковой базой для проведения научных исследо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ваний и создания экспозиций.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Фондовая работа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- одно из направлений музейной деятельности, включающее формирование музейного собрания, обеспечение его сохранности, изучение музейных предметов и коллекций, создание условий для их использования. Конк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ретное содержание фондовой работы составляют классификация, учет, инвентари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зация, паспортизация музейных предметов.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Экскурсия музейная </w:t>
      </w:r>
      <w:r w:rsidRPr="000D5760">
        <w:rPr>
          <w:rFonts w:ascii="Times New Roman" w:hAnsi="Times New Roman" w:cs="Times New Roman"/>
          <w:color w:val="000000"/>
          <w:sz w:val="24"/>
          <w:szCs w:val="24"/>
        </w:rPr>
        <w:t xml:space="preserve">- форма культурно-образовательной деятельности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музея, основанная на коллективном осмотре объектов музейного показа под руко</w:t>
      </w:r>
      <w:r w:rsidRPr="000D5760">
        <w:rPr>
          <w:rFonts w:ascii="Times New Roman" w:hAnsi="Times New Roman" w:cs="Times New Roman"/>
          <w:color w:val="000000"/>
          <w:spacing w:val="-4"/>
          <w:sz w:val="24"/>
          <w:szCs w:val="24"/>
        </w:rPr>
        <w:t>водством специалиста по заранее намеченной теме и специальному маршруту. Осо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бенностью э.м. является сочетание рассказа и показа при главенствующей роли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зрительного восприятия, которое дополняется впечатлениями моторного характе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ра: осмотром с разных точек, на различном расстоянии, в процессе перемещения в пространстве. Увиденное и услышанное на экскурсии усиливается благодаря общ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ности эмоций, коллективности переживаний.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Экспозиционная работа </w:t>
      </w:r>
      <w:r w:rsidRPr="000D576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одно из направлений музейной деятельности, основное содержание, которого является проектирование экспозиций. Включает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научное проектирование, которое осуществляется научными сотрудниками - экспозиционерами, художественное проектирование, осуществляемое художниками.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Экспозиционный комплекс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- группа экспонатов, объединенных по содер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жанию и создающих единый экспозиционный образ. Э.к. - структурная единица тематической экспозиции.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Экспозиция тематическая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- музейная экспозиция, раскрывающая какую-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либо тему или проблему.</w:t>
      </w:r>
    </w:p>
    <w:p w:rsid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Экспонат </w:t>
      </w:r>
      <w:r w:rsidRPr="000D5760">
        <w:rPr>
          <w:rFonts w:ascii="Times New Roman" w:hAnsi="Times New Roman" w:cs="Times New Roman"/>
          <w:color w:val="000000"/>
          <w:sz w:val="24"/>
          <w:szCs w:val="24"/>
        </w:rPr>
        <w:t xml:space="preserve">- предмет, выставленный для обозрения. Является основным 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структурным элементом экспозиции. В качестве экспонатов в музее могут высту</w:t>
      </w:r>
      <w:r w:rsidRPr="000D5760">
        <w:rPr>
          <w:rFonts w:ascii="Times New Roman" w:hAnsi="Times New Roman" w:cs="Times New Roman"/>
          <w:color w:val="000000"/>
          <w:spacing w:val="-3"/>
          <w:sz w:val="24"/>
          <w:szCs w:val="24"/>
        </w:rPr>
        <w:t>пать как подлинные музейные предметы, так и их воспроизведения и научно-вспо</w:t>
      </w:r>
      <w:r w:rsidRPr="000D5760">
        <w:rPr>
          <w:rFonts w:ascii="Times New Roman" w:hAnsi="Times New Roman" w:cs="Times New Roman"/>
          <w:color w:val="000000"/>
          <w:spacing w:val="-2"/>
          <w:sz w:val="24"/>
          <w:szCs w:val="24"/>
        </w:rPr>
        <w:t>могательные материалы.</w:t>
      </w:r>
    </w:p>
    <w:p w:rsidR="000D5760" w:rsidRPr="000D5760" w:rsidRDefault="000D5760" w:rsidP="000D5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1" w:rsidRPr="000D5760" w:rsidRDefault="00A81881" w:rsidP="00A81881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81881" w:rsidRPr="000D5760" w:rsidRDefault="00A81881" w:rsidP="00A8188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5760">
        <w:rPr>
          <w:rFonts w:ascii="Times New Roman" w:eastAsia="Times New Roman" w:hAnsi="Times New Roman" w:cs="Times New Roman"/>
          <w:b/>
          <w:sz w:val="32"/>
          <w:szCs w:val="32"/>
        </w:rPr>
        <w:t>Те</w:t>
      </w:r>
      <w:r w:rsidRPr="000D5760">
        <w:rPr>
          <w:rFonts w:ascii="Times New Roman" w:hAnsi="Times New Roman" w:cs="Times New Roman"/>
          <w:b/>
          <w:sz w:val="32"/>
          <w:szCs w:val="32"/>
        </w:rPr>
        <w:t>ст: «Что вы знаете о музее с.Черемшана</w:t>
      </w:r>
      <w:r w:rsidRPr="000D5760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A81881" w:rsidRPr="000D5760" w:rsidRDefault="00A81881" w:rsidP="00A8188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881" w:rsidRPr="000D5760" w:rsidRDefault="00A81881" w:rsidP="00A8188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b/>
          <w:sz w:val="24"/>
          <w:szCs w:val="24"/>
        </w:rPr>
        <w:t>Вы были в музее?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А) да                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Б) нет                 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>В) не знал, что в школе есть музей</w:t>
      </w: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b/>
          <w:sz w:val="24"/>
          <w:szCs w:val="24"/>
        </w:rPr>
        <w:t>2. В каком году был открыт музей ?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А) 1955         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sz w:val="24"/>
          <w:szCs w:val="24"/>
        </w:rPr>
        <w:t>Б) 1995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>В) 2002</w:t>
      </w: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b/>
          <w:sz w:val="24"/>
          <w:szCs w:val="24"/>
        </w:rPr>
        <w:t>3. Профиль музея: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А) военно-исторический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Б) краеведческий        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sz w:val="24"/>
          <w:szCs w:val="24"/>
        </w:rPr>
        <w:t>В) литературны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>Г) все ответы верные</w:t>
      </w: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b/>
          <w:sz w:val="24"/>
          <w:szCs w:val="24"/>
        </w:rPr>
        <w:t>4. Экспозиция музея посвящена подвигу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А) партизан 1812 года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>Б) партизан Великой Отечественной войны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>В) партизан, сражавшихся в Ленинградской области 1941-1945г.г.</w:t>
      </w: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b/>
          <w:sz w:val="24"/>
          <w:szCs w:val="24"/>
        </w:rPr>
        <w:t>5.Сколько партизанских бригад, действовало в тылу 18 фашистской армии в 1941-1944г.г.?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А) 5        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Б) 10            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В) 13    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>Г) 29</w:t>
      </w: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b/>
          <w:sz w:val="24"/>
          <w:szCs w:val="24"/>
        </w:rPr>
        <w:t>6. О деятельности каких партизанских бригад можно узнать из материалов экспозиции нашего музея?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А) 2 партизанской бригады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Б) 9 партизанской бригады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В)12 партизанской бригады 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>Г) все ответы верные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sz w:val="24"/>
          <w:szCs w:val="24"/>
        </w:rPr>
        <w:t>7</w:t>
      </w:r>
      <w:r w:rsidRPr="000D5760">
        <w:rPr>
          <w:rFonts w:ascii="Times New Roman" w:eastAsia="Times New Roman" w:hAnsi="Times New Roman" w:cs="Times New Roman"/>
          <w:b/>
          <w:sz w:val="24"/>
          <w:szCs w:val="24"/>
        </w:rPr>
        <w:t>. В каких районах Ленинградской области действовали 12 и 9 партизанские бригады?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А) Волосовском    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Б)Сланцевском   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В) Лужском   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>Г) все ответы верные</w:t>
      </w: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sz w:val="24"/>
          <w:szCs w:val="24"/>
        </w:rPr>
        <w:t>8</w:t>
      </w:r>
      <w:r w:rsidRPr="000D5760">
        <w:rPr>
          <w:rFonts w:ascii="Times New Roman" w:eastAsia="Times New Roman" w:hAnsi="Times New Roman" w:cs="Times New Roman"/>
          <w:b/>
          <w:sz w:val="24"/>
          <w:szCs w:val="24"/>
        </w:rPr>
        <w:t>. О каких событиях можно узнать из материалов экспозиции нашего музея?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А) о блокаде Ленинграда 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Б) о начале Великой Отечественной войны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В) о действии партизан в тылу 18 фашистской армии 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>Г) все ответы верные</w:t>
      </w: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hAnsi="Times New Roman" w:cs="Times New Roman"/>
          <w:b/>
          <w:sz w:val="24"/>
          <w:szCs w:val="24"/>
        </w:rPr>
        <w:t>9</w:t>
      </w:r>
      <w:r w:rsidRPr="000D5760">
        <w:rPr>
          <w:rFonts w:ascii="Times New Roman" w:eastAsia="Times New Roman" w:hAnsi="Times New Roman" w:cs="Times New Roman"/>
          <w:b/>
          <w:sz w:val="24"/>
          <w:szCs w:val="24"/>
        </w:rPr>
        <w:t>. Какие экспонаты вы видели в нашем музее?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>А) предметы быта партизан, времен Великой Отечественной войны</w:t>
      </w:r>
    </w:p>
    <w:p w:rsidR="00A81881" w:rsidRPr="000D5760" w:rsidRDefault="00A81881" w:rsidP="00A8188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 xml:space="preserve">Б) каски солдат Красной Армии, времен Великой Отечественной войны </w:t>
      </w: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lastRenderedPageBreak/>
        <w:t>В) каски солдат фашистской армии, времен 2 Мировой войны</w:t>
      </w:r>
    </w:p>
    <w:p w:rsidR="00A81881" w:rsidRPr="000D5760" w:rsidRDefault="00A81881" w:rsidP="00A8188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760">
        <w:rPr>
          <w:rFonts w:ascii="Times New Roman" w:eastAsia="Times New Roman" w:hAnsi="Times New Roman" w:cs="Times New Roman"/>
          <w:sz w:val="24"/>
          <w:szCs w:val="24"/>
        </w:rPr>
        <w:t>Г) все ответы верные</w:t>
      </w:r>
      <w:r w:rsidRPr="000D5760">
        <w:rPr>
          <w:rFonts w:ascii="Times New Roman" w:hAnsi="Times New Roman" w:cs="Times New Roman"/>
          <w:sz w:val="24"/>
          <w:szCs w:val="24"/>
        </w:rPr>
        <w:t>.</w:t>
      </w:r>
    </w:p>
    <w:p w:rsidR="000D5760" w:rsidRDefault="000D5760" w:rsidP="000D57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760" w:rsidRDefault="000D5760" w:rsidP="000D57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D5760" w:rsidSect="004448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81881" w:rsidRPr="00A81881" w:rsidRDefault="00A81881" w:rsidP="000D57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881" w:rsidRPr="00A81881" w:rsidRDefault="00A81881" w:rsidP="00A81881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760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Pr="00A81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ехнологическая карта </w:t>
      </w:r>
      <w:r w:rsidRPr="000D5760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</w:t>
      </w:r>
      <w:r w:rsidR="000D5760" w:rsidRPr="000D576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A81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«История живет в музее нашем».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Тип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</w:t>
      </w:r>
      <w:r w:rsidR="000D5760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="002E7DC4">
        <w:rPr>
          <w:rFonts w:ascii="Times New Roman" w:eastAsia="Times New Roman" w:hAnsi="Times New Roman" w:cs="Times New Roman"/>
          <w:sz w:val="24"/>
          <w:szCs w:val="24"/>
        </w:rPr>
        <w:t>. Занятие</w:t>
      </w:r>
      <w:r w:rsidRPr="00A81881">
        <w:rPr>
          <w:rFonts w:ascii="Times New Roman" w:eastAsia="Times New Roman" w:hAnsi="Times New Roman" w:cs="Times New Roman"/>
          <w:sz w:val="24"/>
          <w:szCs w:val="24"/>
        </w:rPr>
        <w:t xml:space="preserve"> комплексного применения знаний и умений.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  <w:r w:rsidRPr="00A81881">
        <w:rPr>
          <w:rFonts w:ascii="Times New Roman" w:eastAsia="Times New Roman" w:hAnsi="Times New Roman" w:cs="Times New Roman"/>
          <w:sz w:val="24"/>
          <w:szCs w:val="24"/>
        </w:rPr>
        <w:t>.1.Вводная беседа.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sz w:val="24"/>
          <w:szCs w:val="24"/>
        </w:rPr>
        <w:t>2. Выступление</w:t>
      </w:r>
      <w:r w:rsidR="00DE610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81881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DE6101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81881">
        <w:rPr>
          <w:rFonts w:ascii="Times New Roman" w:eastAsia="Times New Roman" w:hAnsi="Times New Roman" w:cs="Times New Roman"/>
          <w:sz w:val="24"/>
          <w:szCs w:val="24"/>
        </w:rPr>
        <w:t>щихся с докладами и показ групповых презентаций.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sz w:val="24"/>
          <w:szCs w:val="24"/>
        </w:rPr>
        <w:t>3. Обсуждение итоговых вопросов.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</w:t>
      </w:r>
      <w:r w:rsidRPr="00A81881">
        <w:rPr>
          <w:rFonts w:ascii="Times New Roman" w:eastAsia="Times New Roman" w:hAnsi="Times New Roman" w:cs="Times New Roman"/>
          <w:sz w:val="24"/>
          <w:szCs w:val="24"/>
        </w:rPr>
        <w:t>. Создать условия для углубления и правильной интерпретации знаний, полученных на обычном уроке о событ</w:t>
      </w:r>
      <w:r w:rsidR="000D5760">
        <w:rPr>
          <w:rFonts w:ascii="Times New Roman" w:eastAsia="Times New Roman" w:hAnsi="Times New Roman" w:cs="Times New Roman"/>
          <w:sz w:val="24"/>
          <w:szCs w:val="24"/>
        </w:rPr>
        <w:t>иях Великой Отечественной войне</w:t>
      </w:r>
      <w:r w:rsidRPr="00A818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A8188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sz w:val="24"/>
          <w:szCs w:val="24"/>
        </w:rPr>
        <w:t>– совершенствование учебно-воспитательного процесса– формирование, обеспечение и рациональное использование музейного фонда;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sz w:val="24"/>
          <w:szCs w:val="24"/>
        </w:rPr>
        <w:t xml:space="preserve">-– вовлечение </w:t>
      </w:r>
      <w:r w:rsidR="00DE610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81881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DE6101">
        <w:rPr>
          <w:rFonts w:ascii="Times New Roman" w:eastAsia="Times New Roman" w:hAnsi="Times New Roman" w:cs="Times New Roman"/>
          <w:sz w:val="24"/>
          <w:szCs w:val="24"/>
        </w:rPr>
        <w:t>ю</w:t>
      </w:r>
      <w:bookmarkStart w:id="0" w:name="_GoBack"/>
      <w:bookmarkEnd w:id="0"/>
      <w:r w:rsidRPr="00A81881">
        <w:rPr>
          <w:rFonts w:ascii="Times New Roman" w:eastAsia="Times New Roman" w:hAnsi="Times New Roman" w:cs="Times New Roman"/>
          <w:sz w:val="24"/>
          <w:szCs w:val="24"/>
        </w:rPr>
        <w:t>щихся в создание новых экспонатов и экспозиций;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sz w:val="24"/>
          <w:szCs w:val="24"/>
        </w:rPr>
        <w:t>– закрепление навыков общения и умения излагать свои мысли, владеть вниманием слушателей.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sz w:val="24"/>
          <w:szCs w:val="24"/>
        </w:rPr>
        <w:t>– развитие творческой и общественной активности учащихся на основе  музейного дела и исследовательской деятельности;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sz w:val="24"/>
          <w:szCs w:val="24"/>
        </w:rPr>
        <w:t>- найти дополнительную литературу, медиафайлы по данной теме;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sz w:val="24"/>
          <w:szCs w:val="24"/>
        </w:rPr>
        <w:t>- составить</w:t>
      </w:r>
      <w:r w:rsidR="000D5760">
        <w:rPr>
          <w:rFonts w:ascii="Times New Roman" w:eastAsia="Times New Roman" w:hAnsi="Times New Roman" w:cs="Times New Roman"/>
          <w:sz w:val="24"/>
          <w:szCs w:val="24"/>
        </w:rPr>
        <w:t xml:space="preserve"> презентацию для показа </w:t>
      </w:r>
      <w:r w:rsidRPr="00A8188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обучения</w:t>
      </w:r>
      <w:r w:rsidRPr="00A81881">
        <w:rPr>
          <w:rFonts w:ascii="Times New Roman" w:eastAsia="Times New Roman" w:hAnsi="Times New Roman" w:cs="Times New Roman"/>
          <w:sz w:val="24"/>
          <w:szCs w:val="24"/>
        </w:rPr>
        <w:t>: частично- поисковый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обучения</w:t>
      </w:r>
      <w:r w:rsidRPr="00A81881">
        <w:rPr>
          <w:rFonts w:ascii="Times New Roman" w:eastAsia="Times New Roman" w:hAnsi="Times New Roman" w:cs="Times New Roman"/>
          <w:sz w:val="24"/>
          <w:szCs w:val="24"/>
        </w:rPr>
        <w:t>: индивидуальная, фронтальная, групповая работа, работа в парах.</w:t>
      </w:r>
    </w:p>
    <w:p w:rsidR="00A81881" w:rsidRPr="00A81881" w:rsidRDefault="00A81881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88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образовательные результаты.</w:t>
      </w: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95"/>
        <w:gridCol w:w="7395"/>
      </w:tblGrid>
      <w:tr w:rsidR="00A81881" w:rsidRPr="00A81881" w:rsidTr="00A81881"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освоения и уровень владения компетенциями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Компоненты культурно- компетентностного опыта/приобретенная компетентность.</w:t>
            </w:r>
          </w:p>
        </w:tc>
      </w:tr>
      <w:tr w:rsidR="00A81881" w:rsidRPr="00A81881" w:rsidTr="00A81881"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Научаться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определять основные события Великой Отечественной войны; применять исторические знания в процессе решения 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познавательных задач по актуальным современным проблемам; формулировать на основе приобретенных исторических знаний собственные суждения и аргументы по определенным проблемам.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Получат возможность научится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: ориентироваться на понимание причин успеха советского народа в борьбе против фашистских захватчиков; допускать существование различных точек зрения, принимать другое мнение и позицию, приходить к общему решению; формулировать собственную точку зрения; осуществлять поиск нужной информации, выделять главное.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Учебно- познавательная компетенция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Умею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т: ставить цель и организовывать ее достижение; проводить сравнительный анализ, сопоставлять, рассуждать; давать оценку своей учебно-познавательной деятельности; определять познавательные задачи и выдвигать гипотезы, делать выводы.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Коммуникативная компетенция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Умею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т: вступать в речевое общение, участвовать в диалоге; работать с различными источниками информации; взаимодействовать с окружающими; формулировать вопросы; использовать разные виды речевой деятельности, выступать с устными сообщениями.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Целостно- смысловая компетенция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Умею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т: определять собственные ценностные ориентиры по отношению к определенным событиям.</w:t>
            </w:r>
          </w:p>
        </w:tc>
      </w:tr>
    </w:tbl>
    <w:p w:rsidR="00A81881" w:rsidRPr="00A81881" w:rsidRDefault="002E7DC4" w:rsidP="00A81881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Организационная структура занятия</w:t>
      </w:r>
      <w:r w:rsidR="00A81881" w:rsidRPr="00A8188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34"/>
        <w:gridCol w:w="882"/>
        <w:gridCol w:w="1864"/>
        <w:gridCol w:w="1850"/>
        <w:gridCol w:w="1694"/>
        <w:gridCol w:w="1882"/>
        <w:gridCol w:w="3437"/>
        <w:gridCol w:w="1257"/>
      </w:tblGrid>
      <w:tr w:rsidR="00A81881" w:rsidRPr="00A81881" w:rsidTr="00A81881"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0D5760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(мин)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Обучающие и развивающие компоненты, задания и упражнения.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0D5760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r w:rsidR="000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педагога</w:t>
            </w: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0D5760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Деятельность </w:t>
            </w:r>
            <w:r w:rsidR="000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орга</w:t>
            </w:r>
            <w:r w:rsidR="000D5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низации взаимодействия на занятиях</w:t>
            </w: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Универсальные учебные действия (УУД).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контроля.</w:t>
            </w:r>
          </w:p>
        </w:tc>
      </w:tr>
      <w:tr w:rsidR="00A81881" w:rsidRPr="00A81881" w:rsidTr="00A81881"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I.Мотивация к учебной деятельности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Эмоциональная, психологическая и мотивационная подготовка учащихся к усвоению изученного материала в 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помещении </w:t>
            </w:r>
            <w:r w:rsidR="000D57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школьного музея 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Проверяет готовность учащихся к уроку, озвучивает тему, план и место проведения урока.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выступлению и обсуждению сообщений и презентаций.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: принимают учебную задачу.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: понимают необходимость учения, выраженного в преобладании учебно- познавательных мотивов и предпочтении социального способа оценки знаний.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881" w:rsidRPr="00A81881" w:rsidTr="00A81881"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II.Актуализация знаний.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теме «Основные события Второй мировой войны»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-Зачем так важно было создать музей славы у школе?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-Какие основные битвы, военные операции Великой Отечественной войны вы можете назвать?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вы считаете главными?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мнение.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вопрос.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делового сотрудничества;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разные точки зрения.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по памяти информацию, необходимую для решения учебной задачи; формулируют ответы на вопросы учителя.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A81881" w:rsidRPr="00A81881" w:rsidTr="00A81881"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III.Контроль знаний и умений.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учеников с сообщениями по темам и показ презентаций.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урок в музее, нацеливает учащихся на</w:t>
            </w:r>
          </w:p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выступления и </w:t>
            </w: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 презентаций, на самостоятельное мышление при ознакомление с новой информацией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881" w:rsidRPr="00A81881" w:rsidRDefault="00A81881" w:rsidP="00A81881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8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Выступают с сообщениями и показывают презентации.</w:t>
            </w:r>
          </w:p>
        </w:tc>
        <w:tc>
          <w:tcPr>
            <w:tcW w:w="0" w:type="auto"/>
            <w:shd w:val="clear" w:color="auto" w:fill="FFFFFF"/>
            <w:hideMark/>
          </w:tcPr>
          <w:p w:rsidR="00A81881" w:rsidRPr="00A81881" w:rsidRDefault="00A81881" w:rsidP="00A81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81881" w:rsidRPr="00A81881" w:rsidRDefault="00A81881" w:rsidP="00A81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81881" w:rsidRPr="00A81881" w:rsidRDefault="00A81881" w:rsidP="00A81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1881" w:rsidRDefault="00A81881" w:rsidP="003A7045">
      <w:pPr>
        <w:rPr>
          <w:rFonts w:ascii="Times New Roman" w:hAnsi="Times New Roman" w:cs="Times New Roman"/>
          <w:sz w:val="24"/>
          <w:szCs w:val="24"/>
        </w:rPr>
      </w:pPr>
    </w:p>
    <w:p w:rsidR="000D5760" w:rsidRPr="00A81881" w:rsidRDefault="000D5760" w:rsidP="003A7045">
      <w:pPr>
        <w:rPr>
          <w:rFonts w:ascii="Times New Roman" w:hAnsi="Times New Roman" w:cs="Times New Roman"/>
          <w:sz w:val="24"/>
          <w:szCs w:val="24"/>
        </w:rPr>
        <w:sectPr w:rsidR="000D5760" w:rsidRPr="00A81881" w:rsidSect="004448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81881" w:rsidRDefault="00A81881" w:rsidP="00A81881">
      <w:pPr>
        <w:pStyle w:val="1"/>
        <w:keepNext w:val="0"/>
        <w:keepLines w:val="0"/>
        <w:numPr>
          <w:ilvl w:val="0"/>
          <w:numId w:val="37"/>
        </w:numPr>
        <w:shd w:val="clear" w:color="auto" w:fill="FFFFFF"/>
        <w:spacing w:before="134" w:after="134" w:line="435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color w:val="000000"/>
        </w:rPr>
        <w:t>2</w:t>
      </w:r>
    </w:p>
    <w:p w:rsidR="00A81881" w:rsidRPr="007E3496" w:rsidRDefault="00A81881" w:rsidP="002F67F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81881" w:rsidRPr="007E3496" w:rsidSect="0044484C">
      <w:footerReference w:type="default" r:id="rId10"/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03D" w:rsidRDefault="00E8103D" w:rsidP="00905899">
      <w:pPr>
        <w:spacing w:after="0" w:line="240" w:lineRule="auto"/>
      </w:pPr>
      <w:r>
        <w:separator/>
      </w:r>
    </w:p>
  </w:endnote>
  <w:endnote w:type="continuationSeparator" w:id="1">
    <w:p w:rsidR="00E8103D" w:rsidRDefault="00E8103D" w:rsidP="0090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08036"/>
      <w:docPartObj>
        <w:docPartGallery w:val="Page Numbers (Bottom of Page)"/>
        <w:docPartUnique/>
      </w:docPartObj>
    </w:sdtPr>
    <w:sdtContent>
      <w:p w:rsidR="008555A6" w:rsidRDefault="002C0FF0">
        <w:pPr>
          <w:pStyle w:val="a6"/>
          <w:jc w:val="center"/>
        </w:pPr>
        <w:fldSimple w:instr=" PAGE   \* MERGEFORMAT ">
          <w:r w:rsidR="00FE4B3A">
            <w:rPr>
              <w:noProof/>
            </w:rPr>
            <w:t>2</w:t>
          </w:r>
        </w:fldSimple>
      </w:p>
    </w:sdtContent>
  </w:sdt>
  <w:p w:rsidR="008555A6" w:rsidRDefault="008555A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5A6" w:rsidRDefault="008555A6">
    <w:pPr>
      <w:pStyle w:val="a6"/>
      <w:jc w:val="right"/>
    </w:pPr>
  </w:p>
  <w:p w:rsidR="008555A6" w:rsidRDefault="008555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03D" w:rsidRDefault="00E8103D" w:rsidP="00905899">
      <w:pPr>
        <w:spacing w:after="0" w:line="240" w:lineRule="auto"/>
      </w:pPr>
      <w:r>
        <w:separator/>
      </w:r>
    </w:p>
  </w:footnote>
  <w:footnote w:type="continuationSeparator" w:id="1">
    <w:p w:rsidR="00E8103D" w:rsidRDefault="00E8103D" w:rsidP="00905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43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16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2160"/>
      </w:pPr>
    </w:lvl>
  </w:abstractNum>
  <w:abstractNum w:abstractNumId="5">
    <w:nsid w:val="03E35859"/>
    <w:multiLevelType w:val="hybridMultilevel"/>
    <w:tmpl w:val="2F10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1D3E80"/>
    <w:multiLevelType w:val="hybridMultilevel"/>
    <w:tmpl w:val="F1866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7306E"/>
    <w:multiLevelType w:val="hybridMultilevel"/>
    <w:tmpl w:val="34564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8B2E22"/>
    <w:multiLevelType w:val="hybridMultilevel"/>
    <w:tmpl w:val="643CE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1830DD"/>
    <w:multiLevelType w:val="hybridMultilevel"/>
    <w:tmpl w:val="9E20C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4A2A79"/>
    <w:multiLevelType w:val="hybridMultilevel"/>
    <w:tmpl w:val="498A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7A198F"/>
    <w:multiLevelType w:val="multilevel"/>
    <w:tmpl w:val="58F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E4606B"/>
    <w:multiLevelType w:val="hybridMultilevel"/>
    <w:tmpl w:val="663EC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A71952"/>
    <w:multiLevelType w:val="hybridMultilevel"/>
    <w:tmpl w:val="08C8523E"/>
    <w:lvl w:ilvl="0" w:tplc="DB969A34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510C2C"/>
    <w:multiLevelType w:val="multilevel"/>
    <w:tmpl w:val="81DE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AE5BF7"/>
    <w:multiLevelType w:val="hybridMultilevel"/>
    <w:tmpl w:val="92CC0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543E1B"/>
    <w:multiLevelType w:val="multilevel"/>
    <w:tmpl w:val="81DE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986735"/>
    <w:multiLevelType w:val="hybridMultilevel"/>
    <w:tmpl w:val="55C87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AE0B66"/>
    <w:multiLevelType w:val="hybridMultilevel"/>
    <w:tmpl w:val="632AC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2E52C8">
      <w:start w:val="9"/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EF41B1"/>
    <w:multiLevelType w:val="hybridMultilevel"/>
    <w:tmpl w:val="D75C6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0F108B"/>
    <w:multiLevelType w:val="hybridMultilevel"/>
    <w:tmpl w:val="728857B4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1">
    <w:nsid w:val="28370341"/>
    <w:multiLevelType w:val="hybridMultilevel"/>
    <w:tmpl w:val="25E89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6A71E0"/>
    <w:multiLevelType w:val="hybridMultilevel"/>
    <w:tmpl w:val="C35C399A"/>
    <w:lvl w:ilvl="0" w:tplc="259AEE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CCA2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48C3D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8E8E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66C7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E689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3A13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60F8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ABED5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2EF22F89"/>
    <w:multiLevelType w:val="hybridMultilevel"/>
    <w:tmpl w:val="CB0E5A9E"/>
    <w:lvl w:ilvl="0" w:tplc="CA40A3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4C0F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388B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E68A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882A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A4E0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8C42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CEAA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9AFB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31F83740"/>
    <w:multiLevelType w:val="multilevel"/>
    <w:tmpl w:val="81DE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68A1573"/>
    <w:multiLevelType w:val="hybridMultilevel"/>
    <w:tmpl w:val="21F626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FBC56D6"/>
    <w:multiLevelType w:val="hybridMultilevel"/>
    <w:tmpl w:val="4B7C4F74"/>
    <w:lvl w:ilvl="0" w:tplc="DB969A34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FD876DD"/>
    <w:multiLevelType w:val="multilevel"/>
    <w:tmpl w:val="DC7A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theme="minorBidi" w:hint="default"/>
        <w:color w:val="auto"/>
        <w:sz w:val="24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DA19D4"/>
    <w:multiLevelType w:val="hybridMultilevel"/>
    <w:tmpl w:val="0542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BB6C87"/>
    <w:multiLevelType w:val="hybridMultilevel"/>
    <w:tmpl w:val="7CB0F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6E1D5D"/>
    <w:multiLevelType w:val="hybridMultilevel"/>
    <w:tmpl w:val="6268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073A4E"/>
    <w:multiLevelType w:val="multilevel"/>
    <w:tmpl w:val="81DE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B854FE"/>
    <w:multiLevelType w:val="hybridMultilevel"/>
    <w:tmpl w:val="F7E00092"/>
    <w:lvl w:ilvl="0" w:tplc="B9F6C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0A50DF"/>
    <w:multiLevelType w:val="hybridMultilevel"/>
    <w:tmpl w:val="8658459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683A54"/>
    <w:multiLevelType w:val="hybridMultilevel"/>
    <w:tmpl w:val="E83AB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8208F9"/>
    <w:multiLevelType w:val="hybridMultilevel"/>
    <w:tmpl w:val="D4960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6D1327"/>
    <w:multiLevelType w:val="multilevel"/>
    <w:tmpl w:val="0990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301589"/>
    <w:multiLevelType w:val="multilevel"/>
    <w:tmpl w:val="A58A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7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C7250F"/>
    <w:multiLevelType w:val="hybridMultilevel"/>
    <w:tmpl w:val="D4EE7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0E3073"/>
    <w:multiLevelType w:val="hybridMultilevel"/>
    <w:tmpl w:val="B5F4C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73509D"/>
    <w:multiLevelType w:val="hybridMultilevel"/>
    <w:tmpl w:val="B838E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4"/>
  </w:num>
  <w:num w:numId="4">
    <w:abstractNumId w:val="37"/>
  </w:num>
  <w:num w:numId="5">
    <w:abstractNumId w:val="31"/>
  </w:num>
  <w:num w:numId="6">
    <w:abstractNumId w:val="27"/>
  </w:num>
  <w:num w:numId="7">
    <w:abstractNumId w:val="20"/>
  </w:num>
  <w:num w:numId="8">
    <w:abstractNumId w:val="33"/>
  </w:num>
  <w:num w:numId="9">
    <w:abstractNumId w:val="11"/>
  </w:num>
  <w:num w:numId="10">
    <w:abstractNumId w:val="36"/>
  </w:num>
  <w:num w:numId="11">
    <w:abstractNumId w:val="25"/>
  </w:num>
  <w:num w:numId="12">
    <w:abstractNumId w:val="32"/>
  </w:num>
  <w:num w:numId="13">
    <w:abstractNumId w:val="34"/>
  </w:num>
  <w:num w:numId="14">
    <w:abstractNumId w:val="6"/>
  </w:num>
  <w:num w:numId="15">
    <w:abstractNumId w:val="17"/>
  </w:num>
  <w:num w:numId="16">
    <w:abstractNumId w:val="9"/>
  </w:num>
  <w:num w:numId="17">
    <w:abstractNumId w:val="7"/>
  </w:num>
  <w:num w:numId="18">
    <w:abstractNumId w:val="29"/>
  </w:num>
  <w:num w:numId="19">
    <w:abstractNumId w:val="35"/>
  </w:num>
  <w:num w:numId="20">
    <w:abstractNumId w:val="10"/>
  </w:num>
  <w:num w:numId="21">
    <w:abstractNumId w:val="15"/>
  </w:num>
  <w:num w:numId="22">
    <w:abstractNumId w:val="28"/>
  </w:num>
  <w:num w:numId="23">
    <w:abstractNumId w:val="40"/>
  </w:num>
  <w:num w:numId="24">
    <w:abstractNumId w:val="19"/>
  </w:num>
  <w:num w:numId="25">
    <w:abstractNumId w:val="21"/>
  </w:num>
  <w:num w:numId="26">
    <w:abstractNumId w:val="5"/>
  </w:num>
  <w:num w:numId="27">
    <w:abstractNumId w:val="38"/>
  </w:num>
  <w:num w:numId="28">
    <w:abstractNumId w:val="39"/>
  </w:num>
  <w:num w:numId="29">
    <w:abstractNumId w:val="12"/>
  </w:num>
  <w:num w:numId="30">
    <w:abstractNumId w:val="30"/>
  </w:num>
  <w:num w:numId="31">
    <w:abstractNumId w:val="26"/>
  </w:num>
  <w:num w:numId="32">
    <w:abstractNumId w:val="13"/>
  </w:num>
  <w:num w:numId="33">
    <w:abstractNumId w:val="18"/>
  </w:num>
  <w:num w:numId="34">
    <w:abstractNumId w:val="23"/>
  </w:num>
  <w:num w:numId="35">
    <w:abstractNumId w:val="22"/>
  </w:num>
  <w:num w:numId="36">
    <w:abstractNumId w:val="8"/>
  </w:num>
  <w:num w:numId="37">
    <w:abstractNumId w:val="0"/>
  </w:num>
  <w:num w:numId="38">
    <w:abstractNumId w:val="1"/>
  </w:num>
  <w:num w:numId="39">
    <w:abstractNumId w:val="2"/>
  </w:num>
  <w:num w:numId="40">
    <w:abstractNumId w:val="3"/>
  </w:num>
  <w:num w:numId="41">
    <w:abstractNumId w:val="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1CFE"/>
    <w:rsid w:val="00004266"/>
    <w:rsid w:val="000103A8"/>
    <w:rsid w:val="0001051E"/>
    <w:rsid w:val="00021597"/>
    <w:rsid w:val="0006579D"/>
    <w:rsid w:val="000706AD"/>
    <w:rsid w:val="000777CC"/>
    <w:rsid w:val="00084350"/>
    <w:rsid w:val="00096CAE"/>
    <w:rsid w:val="000A3BC8"/>
    <w:rsid w:val="000B0D19"/>
    <w:rsid w:val="000B101D"/>
    <w:rsid w:val="000C6485"/>
    <w:rsid w:val="000D5760"/>
    <w:rsid w:val="00126C2B"/>
    <w:rsid w:val="00140C6B"/>
    <w:rsid w:val="00152D14"/>
    <w:rsid w:val="00173DA0"/>
    <w:rsid w:val="001840E0"/>
    <w:rsid w:val="001867CD"/>
    <w:rsid w:val="001B7AE3"/>
    <w:rsid w:val="001C1CFE"/>
    <w:rsid w:val="001D2171"/>
    <w:rsid w:val="001D7A86"/>
    <w:rsid w:val="002013C7"/>
    <w:rsid w:val="002162E9"/>
    <w:rsid w:val="002346C4"/>
    <w:rsid w:val="00247DA0"/>
    <w:rsid w:val="002663D9"/>
    <w:rsid w:val="0028232F"/>
    <w:rsid w:val="002832E2"/>
    <w:rsid w:val="002C0FF0"/>
    <w:rsid w:val="002C6B2A"/>
    <w:rsid w:val="002E7DC4"/>
    <w:rsid w:val="002F075E"/>
    <w:rsid w:val="002F1617"/>
    <w:rsid w:val="002F67F2"/>
    <w:rsid w:val="003265C3"/>
    <w:rsid w:val="00327CB3"/>
    <w:rsid w:val="00342E32"/>
    <w:rsid w:val="00361190"/>
    <w:rsid w:val="00394A05"/>
    <w:rsid w:val="003A7045"/>
    <w:rsid w:val="003E502D"/>
    <w:rsid w:val="003E678B"/>
    <w:rsid w:val="00401A39"/>
    <w:rsid w:val="0041373C"/>
    <w:rsid w:val="00417BD1"/>
    <w:rsid w:val="0044484C"/>
    <w:rsid w:val="00484517"/>
    <w:rsid w:val="004B2E7C"/>
    <w:rsid w:val="004C73AC"/>
    <w:rsid w:val="004D5F9C"/>
    <w:rsid w:val="004E2B84"/>
    <w:rsid w:val="00516826"/>
    <w:rsid w:val="00517902"/>
    <w:rsid w:val="00521B77"/>
    <w:rsid w:val="005567B2"/>
    <w:rsid w:val="0056713D"/>
    <w:rsid w:val="00567196"/>
    <w:rsid w:val="005A6F13"/>
    <w:rsid w:val="005C37CE"/>
    <w:rsid w:val="005D3707"/>
    <w:rsid w:val="005E3FBB"/>
    <w:rsid w:val="005E4201"/>
    <w:rsid w:val="00685293"/>
    <w:rsid w:val="00686658"/>
    <w:rsid w:val="006D2AF8"/>
    <w:rsid w:val="00712250"/>
    <w:rsid w:val="00715436"/>
    <w:rsid w:val="007A3AB1"/>
    <w:rsid w:val="007D386A"/>
    <w:rsid w:val="007E3496"/>
    <w:rsid w:val="00803E31"/>
    <w:rsid w:val="0080560D"/>
    <w:rsid w:val="0083245F"/>
    <w:rsid w:val="00852969"/>
    <w:rsid w:val="008555A6"/>
    <w:rsid w:val="00881B33"/>
    <w:rsid w:val="00887538"/>
    <w:rsid w:val="008952C2"/>
    <w:rsid w:val="008A0371"/>
    <w:rsid w:val="008A37C9"/>
    <w:rsid w:val="008C4BE2"/>
    <w:rsid w:val="008E4F8F"/>
    <w:rsid w:val="00905899"/>
    <w:rsid w:val="00914681"/>
    <w:rsid w:val="00925643"/>
    <w:rsid w:val="009661AB"/>
    <w:rsid w:val="00973B13"/>
    <w:rsid w:val="00982D57"/>
    <w:rsid w:val="00983419"/>
    <w:rsid w:val="00992E4A"/>
    <w:rsid w:val="009A4063"/>
    <w:rsid w:val="009B0D72"/>
    <w:rsid w:val="009B6982"/>
    <w:rsid w:val="009C63F7"/>
    <w:rsid w:val="009D0303"/>
    <w:rsid w:val="009D0C9D"/>
    <w:rsid w:val="009D63A3"/>
    <w:rsid w:val="009E018B"/>
    <w:rsid w:val="009E0BA3"/>
    <w:rsid w:val="009E30C4"/>
    <w:rsid w:val="00A11D86"/>
    <w:rsid w:val="00A52CBC"/>
    <w:rsid w:val="00A557F0"/>
    <w:rsid w:val="00A6585F"/>
    <w:rsid w:val="00A7018D"/>
    <w:rsid w:val="00A74CBE"/>
    <w:rsid w:val="00A81881"/>
    <w:rsid w:val="00A84D75"/>
    <w:rsid w:val="00A90A8D"/>
    <w:rsid w:val="00AA663F"/>
    <w:rsid w:val="00AD3AFD"/>
    <w:rsid w:val="00AE7DF6"/>
    <w:rsid w:val="00B03FDB"/>
    <w:rsid w:val="00B1007B"/>
    <w:rsid w:val="00B14544"/>
    <w:rsid w:val="00B23D3A"/>
    <w:rsid w:val="00B4058D"/>
    <w:rsid w:val="00B534D8"/>
    <w:rsid w:val="00B83372"/>
    <w:rsid w:val="00BA6C59"/>
    <w:rsid w:val="00BD217A"/>
    <w:rsid w:val="00BD3C35"/>
    <w:rsid w:val="00BF447D"/>
    <w:rsid w:val="00C25265"/>
    <w:rsid w:val="00C528F4"/>
    <w:rsid w:val="00CD311B"/>
    <w:rsid w:val="00CE5959"/>
    <w:rsid w:val="00D417E4"/>
    <w:rsid w:val="00D655DE"/>
    <w:rsid w:val="00D93C68"/>
    <w:rsid w:val="00DA3CDB"/>
    <w:rsid w:val="00DC3803"/>
    <w:rsid w:val="00DC6C27"/>
    <w:rsid w:val="00DE6101"/>
    <w:rsid w:val="00E11CBD"/>
    <w:rsid w:val="00E12A7D"/>
    <w:rsid w:val="00E24111"/>
    <w:rsid w:val="00E46731"/>
    <w:rsid w:val="00E755E6"/>
    <w:rsid w:val="00E8103D"/>
    <w:rsid w:val="00F56653"/>
    <w:rsid w:val="00F95E96"/>
    <w:rsid w:val="00FC7ED0"/>
    <w:rsid w:val="00FE4B3A"/>
    <w:rsid w:val="00FE7033"/>
    <w:rsid w:val="00FF2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17"/>
  </w:style>
  <w:style w:type="paragraph" w:styleId="1">
    <w:name w:val="heading 1"/>
    <w:basedOn w:val="a"/>
    <w:next w:val="a"/>
    <w:link w:val="10"/>
    <w:uiPriority w:val="9"/>
    <w:qFormat/>
    <w:rsid w:val="00A818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2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E420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rsid w:val="00010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0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5899"/>
  </w:style>
  <w:style w:type="paragraph" w:styleId="a6">
    <w:name w:val="footer"/>
    <w:basedOn w:val="a"/>
    <w:link w:val="a7"/>
    <w:unhideWhenUsed/>
    <w:rsid w:val="0090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899"/>
  </w:style>
  <w:style w:type="paragraph" w:styleId="a8">
    <w:name w:val="Normal (Web)"/>
    <w:basedOn w:val="a"/>
    <w:uiPriority w:val="99"/>
    <w:rsid w:val="00D9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7E349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No Spacing"/>
    <w:uiPriority w:val="1"/>
    <w:qFormat/>
    <w:rsid w:val="007E3496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character" w:styleId="ab">
    <w:name w:val="Strong"/>
    <w:basedOn w:val="a0"/>
    <w:qFormat/>
    <w:rsid w:val="00517902"/>
    <w:rPr>
      <w:b/>
      <w:bCs/>
    </w:rPr>
  </w:style>
  <w:style w:type="character" w:customStyle="1" w:styleId="apple-converted-space">
    <w:name w:val="apple-converted-space"/>
    <w:basedOn w:val="a0"/>
    <w:rsid w:val="00517902"/>
  </w:style>
  <w:style w:type="paragraph" w:styleId="ac">
    <w:name w:val="Balloon Text"/>
    <w:basedOn w:val="a"/>
    <w:link w:val="ad"/>
    <w:uiPriority w:val="99"/>
    <w:semiHidden/>
    <w:unhideWhenUsed/>
    <w:rsid w:val="0018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67CD"/>
    <w:rPr>
      <w:rFonts w:ascii="Tahoma" w:hAnsi="Tahoma" w:cs="Tahoma"/>
      <w:sz w:val="16"/>
      <w:szCs w:val="16"/>
    </w:rPr>
  </w:style>
  <w:style w:type="character" w:styleId="ae">
    <w:name w:val="line number"/>
    <w:basedOn w:val="a0"/>
    <w:uiPriority w:val="99"/>
    <w:semiHidden/>
    <w:unhideWhenUsed/>
    <w:rsid w:val="002013C7"/>
  </w:style>
  <w:style w:type="paragraph" w:customStyle="1" w:styleId="af">
    <w:name w:val="Стиль"/>
    <w:rsid w:val="003611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0">
    <w:name w:val="page number"/>
    <w:basedOn w:val="a0"/>
    <w:rsid w:val="00361190"/>
  </w:style>
  <w:style w:type="paragraph" w:customStyle="1" w:styleId="c1">
    <w:name w:val="c1"/>
    <w:basedOn w:val="a"/>
    <w:rsid w:val="00361190"/>
    <w:pPr>
      <w:spacing w:before="100" w:beforeAutospacing="1" w:after="100" w:afterAutospacing="1" w:line="240" w:lineRule="auto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rsid w:val="00361190"/>
  </w:style>
  <w:style w:type="character" w:styleId="af1">
    <w:name w:val="Hyperlink"/>
    <w:uiPriority w:val="99"/>
    <w:unhideWhenUsed/>
    <w:rsid w:val="00361190"/>
    <w:rPr>
      <w:color w:val="0000FF"/>
      <w:u w:val="single"/>
    </w:rPr>
  </w:style>
  <w:style w:type="character" w:styleId="af2">
    <w:name w:val="Emphasis"/>
    <w:basedOn w:val="a0"/>
    <w:qFormat/>
    <w:rsid w:val="001D7A8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818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Body Text"/>
    <w:basedOn w:val="a"/>
    <w:link w:val="af4"/>
    <w:rsid w:val="00A81881"/>
    <w:pPr>
      <w:spacing w:after="0" w:line="360" w:lineRule="auto"/>
      <w:jc w:val="both"/>
    </w:pPr>
    <w:rPr>
      <w:rFonts w:ascii="Times New Roman" w:eastAsia="Times New Roman" w:hAnsi="Times New Roman" w:cs="Calibri"/>
      <w:sz w:val="28"/>
      <w:szCs w:val="20"/>
      <w:lang w:eastAsia="ar-SA"/>
    </w:rPr>
  </w:style>
  <w:style w:type="character" w:customStyle="1" w:styleId="af4">
    <w:name w:val="Основной текст Знак"/>
    <w:basedOn w:val="a0"/>
    <w:link w:val="af3"/>
    <w:rsid w:val="00A81881"/>
    <w:rPr>
      <w:rFonts w:ascii="Times New Roman" w:eastAsia="Times New Roman" w:hAnsi="Times New Roman" w:cs="Calibri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9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AA20D-C5EE-4C48-97C9-0A76A459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84</Pages>
  <Words>11022</Words>
  <Characters>62828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3</cp:revision>
  <cp:lastPrinted>2017-11-30T15:36:00Z</cp:lastPrinted>
  <dcterms:created xsi:type="dcterms:W3CDTF">2017-11-30T15:45:00Z</dcterms:created>
  <dcterms:modified xsi:type="dcterms:W3CDTF">2017-11-30T15:46:00Z</dcterms:modified>
</cp:coreProperties>
</file>